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6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6"/>
        <w:gridCol w:w="2637"/>
        <w:gridCol w:w="1275"/>
        <w:gridCol w:w="2407"/>
        <w:gridCol w:w="1701"/>
        <w:gridCol w:w="2544"/>
        <w:gridCol w:w="2906"/>
      </w:tblGrid>
      <w:tr w:rsidR="00AB127E" w:rsidRPr="00AB127E" w:rsidTr="00AB127E">
        <w:trPr>
          <w:tblCellSpacing w:w="0" w:type="dxa"/>
        </w:trPr>
        <w:tc>
          <w:tcPr>
            <w:tcW w:w="1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Органы, осуществляющие проверку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 проверки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акта проверки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лица, проводящего проверку</w:t>
            </w:r>
          </w:p>
        </w:tc>
      </w:tr>
      <w:tr w:rsidR="00AB127E" w:rsidRPr="00AB127E" w:rsidTr="00AB127E">
        <w:trPr>
          <w:tblCellSpacing w:w="0" w:type="dxa"/>
        </w:trPr>
        <w:tc>
          <w:tcPr>
            <w:tcW w:w="1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127E" w:rsidRPr="00AB127E" w:rsidRDefault="00AB127E" w:rsidP="00AB12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13.02.2014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Красноярского края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области образования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– ЮСИ</w:t>
            </w: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191-04</w:t>
            </w: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</w:t>
            </w: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13.02.2014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Юрина</w:t>
            </w:r>
          </w:p>
          <w:p w:rsidR="00AB127E" w:rsidRPr="00AB127E" w:rsidRDefault="00AB127E" w:rsidP="00AB12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  <w:proofErr w:type="spell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надзору и контролю за соблюдением законодательства</w:t>
            </w:r>
          </w:p>
        </w:tc>
      </w:tr>
    </w:tbl>
    <w:p w:rsidR="00466134" w:rsidRDefault="00AB127E">
      <w:r>
        <w:t>По результатам рассмотрения отчёта № 75-07025мк от 26.06.2014г. подтверждено исполнение предписания</w:t>
      </w:r>
    </w:p>
    <w:p w:rsidR="00AB127E" w:rsidRDefault="00AB127E"/>
    <w:p w:rsidR="00AB127E" w:rsidRDefault="00AB127E"/>
    <w:tbl>
      <w:tblPr>
        <w:tblW w:w="149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2612"/>
        <w:gridCol w:w="1362"/>
        <w:gridCol w:w="2929"/>
        <w:gridCol w:w="1559"/>
        <w:gridCol w:w="1467"/>
        <w:gridCol w:w="3770"/>
      </w:tblGrid>
      <w:tr w:rsidR="00EE09E2" w:rsidRPr="00AB127E" w:rsidTr="00AB127E">
        <w:trPr>
          <w:trHeight w:val="1381"/>
          <w:tblCellSpacing w:w="15" w:type="dxa"/>
        </w:trPr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Органы, 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осуществляющие 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проверку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 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 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акта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лица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 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проверку</w:t>
            </w:r>
          </w:p>
        </w:tc>
      </w:tr>
      <w:tr w:rsidR="00EE09E2" w:rsidRPr="00AB127E" w:rsidTr="00AB127E">
        <w:trPr>
          <w:trHeight w:val="4116"/>
          <w:tblCellSpacing w:w="15" w:type="dxa"/>
        </w:trPr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22.03.2016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надзору в сфере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благополучия человека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плановая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Соблюдение 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акту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№1036 от 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22.03.2016г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Бодаговская</w:t>
            </w:r>
            <w:proofErr w:type="spellEnd"/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территариального</w:t>
            </w:r>
            <w:proofErr w:type="spellEnd"/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Красноярскому краю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Шарыпово </w:t>
            </w:r>
          </w:p>
        </w:tc>
      </w:tr>
      <w:tr w:rsidR="00EE09E2" w:rsidRPr="00AB127E" w:rsidTr="00AB127E">
        <w:trPr>
          <w:trHeight w:val="3298"/>
          <w:tblCellSpacing w:w="15" w:type="dxa"/>
        </w:trPr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22.01.2016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"Центр гигиены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эпидемиологии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эпидемиологических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и правил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Ф-Ш Э/8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22.01.2016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Приходько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 Органа инспекции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"Центр гигиены </w:t>
            </w:r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эпидемиологии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B127E" w:rsidRPr="00AB127E" w:rsidRDefault="00AB127E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E09E2" w:rsidRPr="00AB127E" w:rsidTr="00AB127E">
        <w:trPr>
          <w:trHeight w:val="3298"/>
          <w:tblCellSpacing w:w="15" w:type="dxa"/>
        </w:trPr>
        <w:tc>
          <w:tcPr>
            <w:tcW w:w="0" w:type="auto"/>
            <w:vAlign w:val="center"/>
            <w:hideMark/>
          </w:tcPr>
          <w:p w:rsidR="00EE09E2" w:rsidRPr="00AB127E" w:rsidRDefault="00EE09E2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"Центр гигиены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эпидемиологии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эпидемиологических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и правил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Ф-Ш Э/35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07.03.2017</w:t>
            </w:r>
          </w:p>
          <w:p w:rsidR="00EE09E2" w:rsidRPr="00AB127E" w:rsidRDefault="00EE09E2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09E2" w:rsidRDefault="00EE09E2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Поспелова Помощник врача по гигиене питания вышей категории</w:t>
            </w:r>
          </w:p>
          <w:p w:rsidR="00EE09E2" w:rsidRPr="00AB127E" w:rsidRDefault="00EE09E2" w:rsidP="00AB1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директор ОИ, главный врач филиала, врач по общей гигиене</w:t>
            </w:r>
          </w:p>
        </w:tc>
      </w:tr>
      <w:tr w:rsidR="00EE09E2" w:rsidRPr="00AB127E" w:rsidTr="00AB127E">
        <w:trPr>
          <w:trHeight w:val="3298"/>
          <w:tblCellSpacing w:w="15" w:type="dxa"/>
        </w:trPr>
        <w:tc>
          <w:tcPr>
            <w:tcW w:w="0" w:type="auto"/>
            <w:vAlign w:val="center"/>
            <w:hideMark/>
          </w:tcPr>
          <w:p w:rsidR="00EE09E2" w:rsidRDefault="00EE09E2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надзору в сфере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благополучия человека</w:t>
            </w:r>
          </w:p>
        </w:tc>
        <w:tc>
          <w:tcPr>
            <w:tcW w:w="0" w:type="auto"/>
            <w:vAlign w:val="center"/>
            <w:hideMark/>
          </w:tcPr>
          <w:p w:rsidR="00EE09E2" w:rsidRDefault="00EE09E2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A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</w:tc>
        <w:tc>
          <w:tcPr>
            <w:tcW w:w="0" w:type="auto"/>
            <w:vAlign w:val="center"/>
            <w:hideMark/>
          </w:tcPr>
          <w:p w:rsidR="00EE09E2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№1562 от 22.03.2017</w:t>
            </w:r>
          </w:p>
        </w:tc>
        <w:tc>
          <w:tcPr>
            <w:tcW w:w="0" w:type="auto"/>
            <w:vAlign w:val="center"/>
            <w:hideMark/>
          </w:tcPr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Бодаговская</w:t>
            </w:r>
            <w:proofErr w:type="spellEnd"/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территариального</w:t>
            </w:r>
            <w:proofErr w:type="spellEnd"/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EE09E2" w:rsidRPr="00AB127E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Красноярскому краю 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E09E2" w:rsidRDefault="00EE09E2" w:rsidP="00EE0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Шарыпово </w:t>
            </w:r>
          </w:p>
        </w:tc>
      </w:tr>
      <w:tr w:rsidR="00D20139" w:rsidRPr="00AB127E" w:rsidTr="006008C9">
        <w:trPr>
          <w:trHeight w:val="3298"/>
          <w:tblCellSpacing w:w="15" w:type="dxa"/>
        </w:trPr>
        <w:tc>
          <w:tcPr>
            <w:tcW w:w="0" w:type="auto"/>
            <w:vAlign w:val="center"/>
            <w:hideMark/>
          </w:tcPr>
          <w:p w:rsidR="00D20139" w:rsidRDefault="00D20139" w:rsidP="00D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28.12.2017</w:t>
            </w:r>
          </w:p>
        </w:tc>
        <w:tc>
          <w:tcPr>
            <w:tcW w:w="0" w:type="auto"/>
            <w:hideMark/>
          </w:tcPr>
          <w:p w:rsidR="00D20139" w:rsidRPr="00AB127E" w:rsidRDefault="00D20139" w:rsidP="00D201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D20139" w:rsidRDefault="00D20139" w:rsidP="00D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0" w:type="auto"/>
            <w:vAlign w:val="center"/>
            <w:hideMark/>
          </w:tcPr>
          <w:p w:rsidR="00D20139" w:rsidRPr="00AB127E" w:rsidRDefault="00D20139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20139" w:rsidRPr="00AB127E" w:rsidRDefault="00D20139" w:rsidP="00D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акту </w:t>
            </w:r>
          </w:p>
        </w:tc>
        <w:tc>
          <w:tcPr>
            <w:tcW w:w="0" w:type="auto"/>
            <w:vAlign w:val="center"/>
            <w:hideMark/>
          </w:tcPr>
          <w:p w:rsidR="00D20139" w:rsidRDefault="00D20139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№45-ЛЛВ/1030-19-02/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0139" w:rsidRDefault="00D20139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- </w:t>
            </w:r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  <w:proofErr w:type="spell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надзору и контролю за соблюдением законодательства</w:t>
            </w:r>
          </w:p>
          <w:p w:rsidR="00D20139" w:rsidRDefault="00D20139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139" w:rsidRPr="00AB127E" w:rsidRDefault="00D20139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A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надзору и контролю за соблюдением законодательства</w:t>
            </w:r>
          </w:p>
        </w:tc>
      </w:tr>
      <w:tr w:rsidR="00C86801" w:rsidRPr="00AB127E" w:rsidTr="005128DC">
        <w:trPr>
          <w:trHeight w:val="2096"/>
          <w:tblCellSpacing w:w="15" w:type="dxa"/>
        </w:trPr>
        <w:tc>
          <w:tcPr>
            <w:tcW w:w="0" w:type="auto"/>
            <w:gridSpan w:val="7"/>
            <w:tcBorders>
              <w:left w:val="nil"/>
              <w:right w:val="nil"/>
            </w:tcBorders>
            <w:hideMark/>
          </w:tcPr>
          <w:p w:rsidR="00C86801" w:rsidRDefault="00C86801" w:rsidP="00C86801">
            <w:r>
              <w:t>По результатам рассмотрения отчёта № 75-07857мк от 16.06.2018 г. подтверждено исполнение предписания</w:t>
            </w:r>
          </w:p>
          <w:p w:rsidR="00C86801" w:rsidRDefault="00C86801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F6F" w:rsidRPr="00AB127E" w:rsidTr="006008C9">
        <w:trPr>
          <w:trHeight w:val="3298"/>
          <w:tblCellSpacing w:w="15" w:type="dxa"/>
        </w:trPr>
        <w:tc>
          <w:tcPr>
            <w:tcW w:w="0" w:type="auto"/>
            <w:vAlign w:val="center"/>
            <w:hideMark/>
          </w:tcPr>
          <w:p w:rsidR="00C06F6F" w:rsidRDefault="00C06F6F" w:rsidP="00D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0" w:type="auto"/>
            <w:hideMark/>
          </w:tcPr>
          <w:p w:rsidR="00C06F6F" w:rsidRDefault="00C06F6F" w:rsidP="00D201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труду и занятости</w:t>
            </w:r>
          </w:p>
          <w:p w:rsidR="00C06F6F" w:rsidRPr="00AB127E" w:rsidRDefault="00C06F6F" w:rsidP="00D201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Красноярском крае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D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F6F" w:rsidRPr="00AB127E" w:rsidRDefault="00C06F6F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области трудовых отношений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D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№24/12-259-18-И/224/2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D2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Христенко А.В. - Начальник отдела </w:t>
            </w:r>
          </w:p>
        </w:tc>
      </w:tr>
      <w:tr w:rsidR="00C06F6F" w:rsidRPr="00AB127E" w:rsidTr="006008C9">
        <w:trPr>
          <w:trHeight w:val="3298"/>
          <w:tblCellSpacing w:w="15" w:type="dxa"/>
        </w:trPr>
        <w:tc>
          <w:tcPr>
            <w:tcW w:w="0" w:type="auto"/>
            <w:vAlign w:val="center"/>
            <w:hideMark/>
          </w:tcPr>
          <w:p w:rsidR="00C06F6F" w:rsidRDefault="00C06F6F" w:rsidP="003B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20.06.2018</w:t>
            </w:r>
          </w:p>
        </w:tc>
        <w:tc>
          <w:tcPr>
            <w:tcW w:w="0" w:type="auto"/>
            <w:hideMark/>
          </w:tcPr>
          <w:p w:rsidR="00C06F6F" w:rsidRDefault="00C06F6F" w:rsidP="003B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труду и занятости</w:t>
            </w:r>
          </w:p>
          <w:p w:rsidR="00C06F6F" w:rsidRPr="00AB127E" w:rsidRDefault="00C06F6F" w:rsidP="003B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Красноярском крае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3B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6F6F" w:rsidRPr="00AB127E" w:rsidRDefault="00C06F6F" w:rsidP="003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области трудовых отношений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3B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C0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№24/12-259-18-И/320/2</w:t>
            </w:r>
          </w:p>
        </w:tc>
        <w:tc>
          <w:tcPr>
            <w:tcW w:w="0" w:type="auto"/>
            <w:vAlign w:val="center"/>
            <w:hideMark/>
          </w:tcPr>
          <w:p w:rsidR="00C06F6F" w:rsidRDefault="00C06F6F" w:rsidP="00C0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– Главный государственный инспектор труда</w:t>
            </w:r>
          </w:p>
        </w:tc>
      </w:tr>
      <w:tr w:rsidR="00764323" w:rsidRPr="00AB127E" w:rsidTr="006008C9">
        <w:trPr>
          <w:trHeight w:val="3298"/>
          <w:tblCellSpacing w:w="15" w:type="dxa"/>
        </w:trPr>
        <w:tc>
          <w:tcPr>
            <w:tcW w:w="0" w:type="auto"/>
            <w:vAlign w:val="center"/>
            <w:hideMark/>
          </w:tcPr>
          <w:p w:rsidR="00764323" w:rsidRDefault="00764323" w:rsidP="003B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0" w:type="auto"/>
            <w:hideMark/>
          </w:tcPr>
          <w:p w:rsidR="00764323" w:rsidRDefault="00764323" w:rsidP="003B3C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764323" w:rsidRDefault="00764323" w:rsidP="003B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323" w:rsidRDefault="00764323" w:rsidP="003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323" w:rsidRDefault="00764323" w:rsidP="003B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</w:tc>
        <w:tc>
          <w:tcPr>
            <w:tcW w:w="0" w:type="auto"/>
            <w:vAlign w:val="center"/>
            <w:hideMark/>
          </w:tcPr>
          <w:p w:rsidR="00764323" w:rsidRDefault="00764323" w:rsidP="00C0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КТН/548-19-02/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4323" w:rsidRDefault="00764323" w:rsidP="00C0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23" w:rsidRPr="00AB127E" w:rsidTr="00102CD1">
        <w:trPr>
          <w:trHeight w:val="3298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64323" w:rsidRDefault="00764323" w:rsidP="00764323">
            <w:r>
              <w:t>По результатам рассмотрения отчёта № 75-03370мк от 28.02.2020 г. подтверждено исполнение предписания</w:t>
            </w:r>
          </w:p>
          <w:p w:rsidR="00764323" w:rsidRDefault="00764323" w:rsidP="00C0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27E" w:rsidRDefault="00AB127E"/>
    <w:sectPr w:rsidR="00AB127E" w:rsidSect="00EE09E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27E"/>
    <w:rsid w:val="0017327F"/>
    <w:rsid w:val="00466134"/>
    <w:rsid w:val="004C5693"/>
    <w:rsid w:val="004E6012"/>
    <w:rsid w:val="005128DC"/>
    <w:rsid w:val="00713722"/>
    <w:rsid w:val="00764323"/>
    <w:rsid w:val="00AB127E"/>
    <w:rsid w:val="00AD65E7"/>
    <w:rsid w:val="00C06F6F"/>
    <w:rsid w:val="00C86801"/>
    <w:rsid w:val="00D20139"/>
    <w:rsid w:val="00DD79F5"/>
    <w:rsid w:val="00E91796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27E"/>
    <w:rPr>
      <w:b/>
      <w:bCs/>
    </w:rPr>
  </w:style>
  <w:style w:type="paragraph" w:styleId="a4">
    <w:name w:val="Normal (Web)"/>
    <w:basedOn w:val="a"/>
    <w:uiPriority w:val="99"/>
    <w:unhideWhenUsed/>
    <w:rsid w:val="00AB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1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2018-01-22T03:11:00Z</dcterms:created>
  <dcterms:modified xsi:type="dcterms:W3CDTF">2020-05-20T02:41:00Z</dcterms:modified>
</cp:coreProperties>
</file>