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1FB" w:rsidRPr="00DB356B" w:rsidRDefault="005769E2" w:rsidP="00454826">
      <w:pPr>
        <w:spacing w:after="0"/>
        <w:ind w:left="24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-710565</wp:posOffset>
            </wp:positionV>
            <wp:extent cx="7721817" cy="10696575"/>
            <wp:effectExtent l="19050" t="0" r="0" b="0"/>
            <wp:wrapNone/>
            <wp:docPr id="1" name="Рисунок 0" descr="программы сканы_pages-to-jpg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70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1FB" w:rsidRPr="00DB356B">
        <w:rPr>
          <w:rFonts w:ascii="Times New Roman" w:eastAsia="Calibri" w:hAnsi="Times New Roman" w:cs="Times New Roman"/>
        </w:rPr>
        <w:t xml:space="preserve">МУНИЦИПАЛЬНОЕ БЮДЖЕТНОЕ ОБРАЗОВАТЕЛЬНОЕ УЧРЕЖДЕНИЕ </w:t>
      </w:r>
    </w:p>
    <w:p w:rsidR="003C71FB" w:rsidRPr="00DB356B" w:rsidRDefault="003C71FB" w:rsidP="00454826">
      <w:pPr>
        <w:spacing w:after="0"/>
        <w:ind w:left="240"/>
        <w:jc w:val="center"/>
        <w:rPr>
          <w:rFonts w:ascii="Times New Roman" w:eastAsia="Calibri" w:hAnsi="Times New Roman" w:cs="Times New Roman"/>
        </w:rPr>
      </w:pPr>
      <w:r w:rsidRPr="00DB356B">
        <w:rPr>
          <w:rFonts w:ascii="Times New Roman" w:eastAsia="Calibri" w:hAnsi="Times New Roman" w:cs="Times New Roman"/>
        </w:rPr>
        <w:t>ДОПОЛНИТЕЛЬНОГО ОБРАЗОВАНИЯ ДЕТЕЙ</w:t>
      </w:r>
    </w:p>
    <w:p w:rsidR="003C71FB" w:rsidRPr="00DB356B" w:rsidRDefault="003C71FB" w:rsidP="00454826">
      <w:pPr>
        <w:spacing w:after="0"/>
        <w:ind w:firstLine="240"/>
        <w:jc w:val="center"/>
        <w:rPr>
          <w:rFonts w:ascii="Times New Roman" w:eastAsia="Calibri" w:hAnsi="Times New Roman" w:cs="Times New Roman"/>
        </w:rPr>
      </w:pPr>
      <w:r w:rsidRPr="00DB356B">
        <w:rPr>
          <w:rFonts w:ascii="Times New Roman" w:eastAsia="Calibri" w:hAnsi="Times New Roman" w:cs="Times New Roman"/>
        </w:rPr>
        <w:t>ШАРЫПОВСКИЙ РАЙОННЫЙ ДЕТСКО – ЮНОШЕСКИЙ ЦЕНТР №</w:t>
      </w:r>
      <w:r w:rsidRPr="00DB356B">
        <w:rPr>
          <w:rFonts w:ascii="Times New Roman" w:eastAsia="Calibri" w:hAnsi="Times New Roman" w:cs="Times New Roman"/>
          <w:i/>
        </w:rPr>
        <w:t xml:space="preserve">  </w:t>
      </w:r>
      <w:r w:rsidRPr="00DB356B">
        <w:rPr>
          <w:rFonts w:ascii="Times New Roman" w:eastAsia="Calibri" w:hAnsi="Times New Roman" w:cs="Times New Roman"/>
        </w:rPr>
        <w:t>35.</w:t>
      </w:r>
    </w:p>
    <w:p w:rsidR="003C71FB" w:rsidRPr="00DB356B" w:rsidRDefault="003C71FB" w:rsidP="00454826">
      <w:pPr>
        <w:spacing w:after="0"/>
        <w:ind w:firstLine="240"/>
        <w:jc w:val="center"/>
        <w:rPr>
          <w:rFonts w:ascii="Times New Roman" w:eastAsia="Calibri" w:hAnsi="Times New Roman" w:cs="Times New Roman"/>
        </w:rPr>
      </w:pPr>
    </w:p>
    <w:p w:rsidR="003C71FB" w:rsidRDefault="003C71FB" w:rsidP="003C71FB">
      <w:pPr>
        <w:ind w:firstLine="240"/>
        <w:rPr>
          <w:rFonts w:ascii="Calibri" w:eastAsia="Calibri" w:hAnsi="Calibri" w:cs="Times New Roman"/>
        </w:rPr>
      </w:pPr>
    </w:p>
    <w:p w:rsidR="003C71FB" w:rsidRDefault="003C71FB" w:rsidP="003C71FB">
      <w:pPr>
        <w:ind w:firstLine="240"/>
        <w:rPr>
          <w:rFonts w:ascii="Calibri" w:eastAsia="Calibri" w:hAnsi="Calibri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686"/>
        <w:gridCol w:w="1462"/>
        <w:gridCol w:w="4226"/>
      </w:tblGrid>
      <w:tr w:rsidR="003C71FB" w:rsidRPr="00727763" w:rsidTr="00775E80">
        <w:tc>
          <w:tcPr>
            <w:tcW w:w="3686" w:type="dxa"/>
          </w:tcPr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gramStart"/>
            <w:r w:rsidRPr="00745409">
              <w:rPr>
                <w:color w:val="000000"/>
                <w:sz w:val="24"/>
                <w:szCs w:val="24"/>
              </w:rPr>
              <w:t>Принят</w:t>
            </w:r>
            <w:proofErr w:type="gramEnd"/>
            <w:r w:rsidRPr="00745409">
              <w:rPr>
                <w:color w:val="000000"/>
                <w:sz w:val="24"/>
                <w:szCs w:val="24"/>
              </w:rPr>
              <w:t>:</w:t>
            </w:r>
          </w:p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745409">
              <w:rPr>
                <w:color w:val="000000"/>
                <w:sz w:val="24"/>
                <w:szCs w:val="24"/>
              </w:rPr>
              <w:t>Методическим Советом</w:t>
            </w:r>
          </w:p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745409">
              <w:rPr>
                <w:color w:val="000000"/>
                <w:sz w:val="24"/>
                <w:szCs w:val="24"/>
              </w:rPr>
              <w:t>МБОУ ДОД ШР ДЮЦ № 35</w:t>
            </w:r>
          </w:p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745409">
              <w:rPr>
                <w:color w:val="000000"/>
                <w:sz w:val="24"/>
                <w:szCs w:val="24"/>
              </w:rPr>
              <w:t xml:space="preserve">Протокол № </w:t>
            </w:r>
            <w:r>
              <w:rPr>
                <w:color w:val="000000"/>
                <w:sz w:val="24"/>
                <w:szCs w:val="24"/>
              </w:rPr>
              <w:t>1</w:t>
            </w:r>
            <w:r w:rsidRPr="00745409">
              <w:rPr>
                <w:color w:val="000000"/>
                <w:sz w:val="24"/>
                <w:szCs w:val="24"/>
              </w:rPr>
              <w:t xml:space="preserve">от </w:t>
            </w:r>
            <w:r>
              <w:rPr>
                <w:color w:val="000000"/>
                <w:sz w:val="24"/>
                <w:szCs w:val="24"/>
              </w:rPr>
              <w:t>03</w:t>
            </w:r>
            <w:r w:rsidRPr="00745409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09</w:t>
            </w:r>
            <w:r w:rsidRPr="00745409">
              <w:rPr>
                <w:color w:val="000000"/>
                <w:sz w:val="24"/>
                <w:szCs w:val="24"/>
              </w:rPr>
              <w:t>.20</w:t>
            </w:r>
            <w:r>
              <w:rPr>
                <w:color w:val="000000"/>
                <w:sz w:val="24"/>
                <w:szCs w:val="24"/>
              </w:rPr>
              <w:t>18</w:t>
            </w:r>
            <w:r w:rsidRPr="00745409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462" w:type="dxa"/>
          </w:tcPr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226" w:type="dxa"/>
          </w:tcPr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745409">
              <w:rPr>
                <w:color w:val="000000"/>
                <w:sz w:val="24"/>
                <w:szCs w:val="24"/>
              </w:rPr>
              <w:t>«Утверждаю»</w:t>
            </w:r>
          </w:p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745409">
              <w:rPr>
                <w:color w:val="000000"/>
                <w:sz w:val="24"/>
                <w:szCs w:val="24"/>
              </w:rPr>
              <w:t>Директор МБОУ ДОД ШР ДЮЦ №35</w:t>
            </w:r>
          </w:p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745409">
              <w:rPr>
                <w:color w:val="000000"/>
                <w:sz w:val="24"/>
                <w:szCs w:val="24"/>
              </w:rPr>
              <w:t xml:space="preserve"> __________Г.Н. </w:t>
            </w:r>
            <w:proofErr w:type="spellStart"/>
            <w:r w:rsidRPr="00745409">
              <w:rPr>
                <w:color w:val="000000"/>
                <w:sz w:val="24"/>
                <w:szCs w:val="24"/>
              </w:rPr>
              <w:t>Волчкова</w:t>
            </w:r>
            <w:proofErr w:type="spellEnd"/>
          </w:p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«03» сентября </w:t>
            </w:r>
            <w:r w:rsidRPr="00745409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18</w:t>
            </w:r>
            <w:r w:rsidRPr="00745409">
              <w:rPr>
                <w:color w:val="000000"/>
                <w:sz w:val="24"/>
                <w:szCs w:val="24"/>
              </w:rPr>
              <w:t>г</w:t>
            </w:r>
          </w:p>
          <w:p w:rsidR="003C71FB" w:rsidRPr="00745409" w:rsidRDefault="003C71FB" w:rsidP="00775E8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3C71FB" w:rsidRPr="00DB356B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Дополнительная общеразвивающая программа</w:t>
      </w: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F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Pr="00585F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«3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моделирование»</w:t>
      </w: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C71FB" w:rsidTr="00775E80">
        <w:tc>
          <w:tcPr>
            <w:tcW w:w="4785" w:type="dxa"/>
          </w:tcPr>
          <w:p w:rsidR="003C71FB" w:rsidRDefault="003C71FB" w:rsidP="00BF73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3C71FB" w:rsidRPr="00745409" w:rsidRDefault="003C71FB" w:rsidP="00775E80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745409">
              <w:rPr>
                <w:rFonts w:eastAsia="Calibri"/>
                <w:i/>
                <w:color w:val="000000"/>
                <w:sz w:val="24"/>
                <w:szCs w:val="24"/>
              </w:rPr>
              <w:t>Тип программы</w:t>
            </w:r>
            <w:r w:rsidRPr="00745409">
              <w:rPr>
                <w:color w:val="000000"/>
                <w:sz w:val="24"/>
                <w:szCs w:val="24"/>
              </w:rPr>
              <w:t xml:space="preserve">: </w:t>
            </w:r>
            <w:proofErr w:type="gramStart"/>
            <w:r w:rsidRPr="00745409">
              <w:rPr>
                <w:color w:val="000000"/>
                <w:sz w:val="24"/>
                <w:szCs w:val="24"/>
              </w:rPr>
              <w:t>модифицированная</w:t>
            </w:r>
            <w:proofErr w:type="gramEnd"/>
          </w:p>
          <w:p w:rsidR="003C71FB" w:rsidRPr="00745409" w:rsidRDefault="003C71FB" w:rsidP="00775E80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745409">
              <w:rPr>
                <w:rFonts w:eastAsia="Calibri"/>
                <w:i/>
                <w:color w:val="000000"/>
                <w:sz w:val="24"/>
                <w:szCs w:val="24"/>
              </w:rPr>
              <w:t>Срок реализации</w:t>
            </w:r>
            <w:proofErr w:type="gramStart"/>
            <w:r w:rsidRPr="00745409">
              <w:rPr>
                <w:rFonts w:eastAsia="Calibri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45409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1 </w:t>
            </w:r>
            <w:r w:rsidRPr="00745409">
              <w:rPr>
                <w:rFonts w:eastAsia="Calibri"/>
                <w:color w:val="000000"/>
                <w:sz w:val="24"/>
                <w:szCs w:val="24"/>
              </w:rPr>
              <w:t xml:space="preserve">год         </w:t>
            </w:r>
          </w:p>
          <w:p w:rsidR="003C71FB" w:rsidRPr="00745409" w:rsidRDefault="003C71FB" w:rsidP="00775E80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745409">
              <w:rPr>
                <w:rFonts w:eastAsia="Calibri"/>
                <w:i/>
                <w:color w:val="000000"/>
                <w:sz w:val="24"/>
                <w:szCs w:val="24"/>
              </w:rPr>
              <w:t xml:space="preserve">Возраст </w:t>
            </w:r>
            <w:proofErr w:type="gramStart"/>
            <w:r w:rsidRPr="00745409">
              <w:rPr>
                <w:rFonts w:eastAsia="Calibri"/>
                <w:i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45409">
              <w:rPr>
                <w:rFonts w:eastAsia="Calibri"/>
                <w:color w:val="000000"/>
                <w:sz w:val="24"/>
                <w:szCs w:val="24"/>
              </w:rPr>
              <w:t xml:space="preserve">:  </w:t>
            </w:r>
            <w:r>
              <w:rPr>
                <w:rFonts w:eastAsia="Calibri"/>
                <w:color w:val="000000"/>
                <w:sz w:val="24"/>
                <w:szCs w:val="24"/>
              </w:rPr>
              <w:t>13</w:t>
            </w:r>
            <w:r w:rsidRPr="00745409">
              <w:rPr>
                <w:rFonts w:eastAsia="Calibri"/>
                <w:color w:val="000000"/>
                <w:sz w:val="24"/>
                <w:szCs w:val="24"/>
              </w:rPr>
              <w:t xml:space="preserve"> - 16лет</w:t>
            </w:r>
          </w:p>
          <w:p w:rsidR="003C71FB" w:rsidRDefault="003C71FB" w:rsidP="00775E80">
            <w:pPr>
              <w:rPr>
                <w:b/>
                <w:sz w:val="24"/>
                <w:szCs w:val="24"/>
              </w:rPr>
            </w:pPr>
            <w:r w:rsidRPr="00745409">
              <w:rPr>
                <w:rFonts w:eastAsia="Calibri"/>
                <w:i/>
                <w:color w:val="000000"/>
                <w:sz w:val="24"/>
                <w:szCs w:val="24"/>
              </w:rPr>
              <w:t>Педагог дополнительного</w:t>
            </w:r>
            <w:r w:rsidRPr="00745409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745409">
              <w:rPr>
                <w:rFonts w:eastAsia="Calibri"/>
                <w:i/>
                <w:color w:val="000000"/>
                <w:sz w:val="24"/>
                <w:szCs w:val="24"/>
              </w:rPr>
              <w:t>образования:</w:t>
            </w:r>
            <w:r w:rsidRPr="00745409">
              <w:rPr>
                <w:b/>
                <w:sz w:val="24"/>
                <w:szCs w:val="24"/>
              </w:rPr>
              <w:t xml:space="preserve"> </w:t>
            </w:r>
          </w:p>
          <w:p w:rsidR="003C71FB" w:rsidRPr="00745409" w:rsidRDefault="003C71FB" w:rsidP="00775E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Грищенко Павел Васильевич</w:t>
            </w:r>
            <w:r w:rsidRPr="00745409">
              <w:rPr>
                <w:sz w:val="24"/>
                <w:szCs w:val="24"/>
              </w:rPr>
              <w:t xml:space="preserve">                                                            </w:t>
            </w:r>
          </w:p>
          <w:p w:rsidR="003C71FB" w:rsidRPr="00745409" w:rsidRDefault="003C71FB" w:rsidP="00775E80">
            <w:pPr>
              <w:jc w:val="right"/>
              <w:rPr>
                <w:sz w:val="24"/>
                <w:szCs w:val="24"/>
              </w:rPr>
            </w:pPr>
            <w:r w:rsidRPr="00745409">
              <w:rPr>
                <w:sz w:val="24"/>
                <w:szCs w:val="24"/>
              </w:rPr>
              <w:t xml:space="preserve">                                                                  </w:t>
            </w:r>
          </w:p>
          <w:p w:rsidR="003C71FB" w:rsidRPr="00745409" w:rsidRDefault="003C71FB" w:rsidP="00775E80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745409">
              <w:rPr>
                <w:sz w:val="24"/>
                <w:szCs w:val="24"/>
              </w:rPr>
              <w:t xml:space="preserve">                                                          </w:t>
            </w:r>
          </w:p>
          <w:p w:rsidR="003C71FB" w:rsidRPr="00745409" w:rsidRDefault="003C71FB" w:rsidP="00775E80">
            <w:pPr>
              <w:rPr>
                <w:sz w:val="24"/>
                <w:szCs w:val="24"/>
              </w:rPr>
            </w:pPr>
          </w:p>
        </w:tc>
      </w:tr>
    </w:tbl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DB356B" w:rsidRDefault="003C71FB" w:rsidP="003C71F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000000"/>
        </w:rPr>
      </w:pPr>
    </w:p>
    <w:p w:rsidR="003C71FB" w:rsidRPr="00DB356B" w:rsidRDefault="003C71FB" w:rsidP="003C71F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000000"/>
        </w:rPr>
      </w:pPr>
      <w:r w:rsidRPr="00DB356B">
        <w:rPr>
          <w:rFonts w:ascii="Times New Roman" w:eastAsia="Calibri" w:hAnsi="Times New Roman" w:cs="Times New Roman"/>
          <w:color w:val="000000"/>
        </w:rPr>
        <w:t xml:space="preserve">   </w:t>
      </w: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585FA1" w:rsidRDefault="003C71FB" w:rsidP="003C71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1FB" w:rsidRPr="00745409" w:rsidRDefault="003C71FB" w:rsidP="003C71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DB356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</w:t>
      </w:r>
    </w:p>
    <w:p w:rsidR="001851F7" w:rsidRDefault="001851F7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F7" w:rsidRDefault="001851F7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1FB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6F4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916F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3C71FB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1FB" w:rsidRDefault="003C71FB" w:rsidP="003C7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1FB" w:rsidRPr="00454826" w:rsidRDefault="003C71FB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lastRenderedPageBreak/>
        <w:t>Пояснительная записка</w:t>
      </w:r>
    </w:p>
    <w:p w:rsidR="00454826" w:rsidRPr="00454826" w:rsidRDefault="00454826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  <w:u w:val="single"/>
        </w:rPr>
        <w:t>Направленность программы:</w:t>
      </w:r>
      <w:r w:rsidRPr="00454826">
        <w:rPr>
          <w:b/>
          <w:color w:val="000000"/>
          <w:sz w:val="28"/>
          <w:szCs w:val="28"/>
        </w:rPr>
        <w:t xml:space="preserve"> </w:t>
      </w:r>
      <w:r w:rsidRPr="00454826">
        <w:rPr>
          <w:color w:val="000000"/>
          <w:sz w:val="28"/>
          <w:szCs w:val="28"/>
        </w:rPr>
        <w:t>Техническая.</w:t>
      </w:r>
    </w:p>
    <w:p w:rsidR="00510573" w:rsidRPr="00454826" w:rsidRDefault="0051057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Организация занятий в объединении и выбор методов опирается на современные психолого-педагогические рекомендации, новейшие методики. Программу отличает практическая направленность преподавания в сочетании с </w:t>
      </w:r>
      <w:proofErr w:type="gramStart"/>
      <w:r w:rsidRPr="00454826">
        <w:rPr>
          <w:color w:val="000000"/>
          <w:sz w:val="28"/>
          <w:szCs w:val="28"/>
        </w:rPr>
        <w:t>теоретической</w:t>
      </w:r>
      <w:proofErr w:type="gramEnd"/>
      <w:r w:rsidRPr="00454826">
        <w:rPr>
          <w:color w:val="000000"/>
          <w:sz w:val="28"/>
          <w:szCs w:val="28"/>
        </w:rPr>
        <w:t>, творческий поиск, научный и современный подход, внедрение новых оригинальных методов и приемов обучения в сочетании с дифференцированным подходом обучения. Главным условием каждого занятия является эмоциональный настрой, расположенность к размышлениям и желание творить. Каждая встреча – это своеобразное настроение, творческий миг деятельности и полет фантазии, собственного понимания.</w:t>
      </w:r>
    </w:p>
    <w:p w:rsidR="00510573" w:rsidRPr="00454826" w:rsidRDefault="0051057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Эта программа служит для создания творческого человека – решающей силе современного общества, ибо в современном понимании прогресса делается ставка на гибкое мышление, фантазию, интуицию. Достичь этого помогают занятия по данной программе, развивающие мозг, обеспечивающие его устойчивость, полноту и гармоничность его функционирования; способность к эстетическим восприятиям и переживаниям стимулирует свободу и яркость ассоциаций, неординарность видения и мышления.</w:t>
      </w:r>
    </w:p>
    <w:p w:rsidR="00510573" w:rsidRPr="00454826" w:rsidRDefault="0051057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  <w:u w:val="single"/>
        </w:rPr>
        <w:t>Актуальность</w:t>
      </w:r>
      <w:r w:rsidRPr="00454826">
        <w:rPr>
          <w:color w:val="000000"/>
          <w:sz w:val="28"/>
          <w:szCs w:val="28"/>
        </w:rPr>
        <w:t> заключается в том, что данная программа связана с процессом информатизации и необходимостью для каждого человека овладеть новейшими информационными технологиями для адаптации в современном обществе и реализации в полной мере своего творческого потенциала. Любая творческая профессия требует владения современными компьютерными технологиями. Результаты технической фантазии всегда стремились вылиться на бумагу, а затем и воплотиться в жизнь. Если раньше, представить то, как будет выглядеть дом или интерьер комнаты, автомобиль или теплоход мы могли лишь по чертежу или рисунку, то с появлением компьютерного трехмерного моделирования стало возможным создать объемное изображение спроектированного сооружения. Оно отличается фотографической точностью и позволяет лучше представить себе, как будет выглядеть проект, воплощенный в жизни и своевременно внести определенные коррективы. 3D модель обычно производит гораздо большее впечатление, чем все остальные способы презентации будущего проекта. Передовые технологии позволяют добиваться потрясающих (эффективных) результатов.</w:t>
      </w:r>
    </w:p>
    <w:p w:rsidR="00B638F6" w:rsidRPr="00454826" w:rsidRDefault="00B638F6" w:rsidP="008873D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  <w:u w:val="single"/>
        </w:rPr>
        <w:t>Отличительной особенностью</w:t>
      </w:r>
      <w:r w:rsidRPr="00454826">
        <w:rPr>
          <w:b/>
          <w:color w:val="000000"/>
          <w:sz w:val="28"/>
          <w:szCs w:val="28"/>
        </w:rPr>
        <w:t xml:space="preserve"> </w:t>
      </w:r>
      <w:r w:rsidRPr="00454826">
        <w:rPr>
          <w:color w:val="000000"/>
          <w:sz w:val="28"/>
          <w:szCs w:val="28"/>
        </w:rPr>
        <w:t>объединения «3D - моделирование» является возможность получения дополнительного образования, решать задачи развивающего, мировоззренческого, технологического характера.</w:t>
      </w:r>
    </w:p>
    <w:p w:rsidR="00B638F6" w:rsidRPr="00454826" w:rsidRDefault="00B638F6" w:rsidP="008873D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</w:rPr>
        <w:t xml:space="preserve"> </w:t>
      </w:r>
      <w:r w:rsidRPr="00454826">
        <w:rPr>
          <w:color w:val="000000"/>
          <w:sz w:val="28"/>
          <w:szCs w:val="28"/>
        </w:rPr>
        <w:t>3D-моделирование — прогрессивная отрасль мультимедиа, позволяющая осуществлять процесс создания трехмерной модели объекта при помощи специальных компьютерных программ. Моделируемые объекты выстраиваются на основе чертежей, рисунков, подробных описаний и другой информации. Данная программа реализуется в технической направленности.</w:t>
      </w:r>
    </w:p>
    <w:p w:rsidR="00B638F6" w:rsidRPr="00454826" w:rsidRDefault="00B638F6" w:rsidP="008873D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4826">
        <w:rPr>
          <w:color w:val="000000"/>
          <w:sz w:val="28"/>
          <w:szCs w:val="28"/>
          <w:shd w:val="clear" w:color="auto" w:fill="FFFFFF"/>
        </w:rPr>
        <w:t xml:space="preserve">Люди самых разных профессий применяют компьютерную графику в своей работе. Это - исследователи в различных научных и прикладных областях, </w:t>
      </w:r>
      <w:r w:rsidRPr="00454826">
        <w:rPr>
          <w:color w:val="000000"/>
          <w:sz w:val="28"/>
          <w:szCs w:val="28"/>
          <w:shd w:val="clear" w:color="auto" w:fill="FFFFFF"/>
        </w:rPr>
        <w:lastRenderedPageBreak/>
        <w:t xml:space="preserve">художники, конструкторы, специалисты по компьютерной верстке, дизайнеры, медики, модельеры. Как правило, изображение на компьютере создается с помощью графических программ. Машинная графика - отрасль систем автоматизированного проектирования (САПР). Знание основ машинной графики может стать одной из преимущественных характеристик для получения работы, а также продолжения образования. Программа предлагает ознакомиться и получить практические навыки работы в среде </w:t>
      </w:r>
      <w:proofErr w:type="spellStart"/>
      <w:r w:rsidRPr="00454826">
        <w:rPr>
          <w:color w:val="000000"/>
          <w:sz w:val="28"/>
          <w:szCs w:val="28"/>
          <w:shd w:val="clear" w:color="auto" w:fill="FFFFFF"/>
        </w:rPr>
        <w:t>З</w:t>
      </w:r>
      <w:proofErr w:type="gramStart"/>
      <w:r w:rsidRPr="00454826">
        <w:rPr>
          <w:color w:val="000000"/>
          <w:sz w:val="28"/>
          <w:szCs w:val="28"/>
          <w:shd w:val="clear" w:color="auto" w:fill="FFFFFF"/>
        </w:rPr>
        <w:t>D</w:t>
      </w:r>
      <w:proofErr w:type="gramEnd"/>
      <w:r w:rsidRPr="00454826">
        <w:rPr>
          <w:color w:val="000000"/>
          <w:sz w:val="28"/>
          <w:szCs w:val="28"/>
          <w:shd w:val="clear" w:color="auto" w:fill="FFFFFF"/>
        </w:rPr>
        <w:t>-моделирования</w:t>
      </w:r>
      <w:proofErr w:type="spellEnd"/>
      <w:r w:rsidRPr="00454826">
        <w:rPr>
          <w:color w:val="000000"/>
          <w:sz w:val="28"/>
          <w:szCs w:val="28"/>
          <w:shd w:val="clear" w:color="auto" w:fill="FFFFFF"/>
        </w:rPr>
        <w:t xml:space="preserve"> для последующего проектирования и реализации своих проектов посред</w:t>
      </w:r>
      <w:r w:rsidRPr="00454826">
        <w:rPr>
          <w:color w:val="000000"/>
          <w:sz w:val="28"/>
          <w:szCs w:val="28"/>
          <w:shd w:val="clear" w:color="auto" w:fill="FFFFFF"/>
        </w:rPr>
        <w:softHyphen/>
        <w:t xml:space="preserve">ством технологий </w:t>
      </w:r>
      <w:proofErr w:type="spellStart"/>
      <w:r w:rsidRPr="00454826">
        <w:rPr>
          <w:color w:val="000000"/>
          <w:sz w:val="28"/>
          <w:szCs w:val="28"/>
          <w:shd w:val="clear" w:color="auto" w:fill="FFFFFF"/>
        </w:rPr>
        <w:t>прототипирования</w:t>
      </w:r>
      <w:proofErr w:type="spellEnd"/>
      <w:r w:rsidRPr="00454826">
        <w:rPr>
          <w:color w:val="000000"/>
          <w:sz w:val="28"/>
          <w:szCs w:val="28"/>
          <w:shd w:val="clear" w:color="auto" w:fill="FFFFFF"/>
        </w:rPr>
        <w:t>.</w:t>
      </w:r>
    </w:p>
    <w:p w:rsidR="00666510" w:rsidRPr="00454826" w:rsidRDefault="00B638F6" w:rsidP="0045482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454826">
        <w:rPr>
          <w:rStyle w:val="c36"/>
          <w:b/>
          <w:bCs/>
          <w:color w:val="000000"/>
          <w:sz w:val="28"/>
          <w:szCs w:val="28"/>
          <w:u w:val="single"/>
        </w:rPr>
        <w:t>Возраст обучающихся</w:t>
      </w:r>
      <w:r w:rsidRPr="00454826">
        <w:rPr>
          <w:rStyle w:val="c36"/>
          <w:b/>
          <w:bCs/>
          <w:color w:val="000000"/>
          <w:sz w:val="28"/>
          <w:szCs w:val="28"/>
        </w:rPr>
        <w:t>,</w:t>
      </w:r>
      <w:r w:rsidRPr="00454826">
        <w:rPr>
          <w:rStyle w:val="c1"/>
          <w:color w:val="000000"/>
          <w:sz w:val="28"/>
          <w:szCs w:val="28"/>
        </w:rPr>
        <w:t xml:space="preserve"> участвующих в реализации программы: 13-16 лет. </w:t>
      </w:r>
    </w:p>
    <w:p w:rsidR="00B638F6" w:rsidRPr="00454826" w:rsidRDefault="00B638F6" w:rsidP="0045482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  <w:shd w:val="clear" w:color="auto" w:fill="FFFFFF"/>
        </w:rPr>
      </w:pPr>
      <w:r w:rsidRPr="00454826">
        <w:rPr>
          <w:rStyle w:val="c1"/>
          <w:b/>
          <w:color w:val="000000"/>
          <w:sz w:val="28"/>
          <w:szCs w:val="28"/>
          <w:u w:val="single"/>
          <w:shd w:val="clear" w:color="auto" w:fill="FFFFFF"/>
        </w:rPr>
        <w:t>Форма обучения:</w:t>
      </w:r>
      <w:r w:rsidRPr="00454826">
        <w:rPr>
          <w:rStyle w:val="c1"/>
          <w:b/>
          <w:color w:val="000000"/>
          <w:sz w:val="28"/>
          <w:szCs w:val="28"/>
          <w:shd w:val="clear" w:color="auto" w:fill="FFFFFF"/>
        </w:rPr>
        <w:t xml:space="preserve"> </w:t>
      </w:r>
      <w:r w:rsidRPr="00454826">
        <w:rPr>
          <w:rStyle w:val="c1"/>
          <w:color w:val="000000"/>
          <w:sz w:val="28"/>
          <w:szCs w:val="28"/>
          <w:shd w:val="clear" w:color="auto" w:fill="FFFFFF"/>
        </w:rPr>
        <w:t xml:space="preserve">очная   </w:t>
      </w:r>
      <w:r w:rsidRPr="00454826">
        <w:rPr>
          <w:rStyle w:val="c1"/>
          <w:b/>
          <w:color w:val="000000"/>
          <w:sz w:val="28"/>
          <w:szCs w:val="28"/>
          <w:shd w:val="clear" w:color="auto" w:fill="FFFFFF"/>
        </w:rPr>
        <w:t xml:space="preserve">   </w:t>
      </w:r>
    </w:p>
    <w:p w:rsidR="00666510" w:rsidRPr="00454826" w:rsidRDefault="00666510" w:rsidP="0045482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454826">
        <w:rPr>
          <w:rStyle w:val="c1"/>
          <w:b/>
          <w:color w:val="000000"/>
          <w:sz w:val="28"/>
          <w:szCs w:val="28"/>
          <w:u w:val="single"/>
          <w:shd w:val="clear" w:color="auto" w:fill="FFFFFF"/>
        </w:rPr>
        <w:t>Формы занятий:</w:t>
      </w:r>
      <w:r w:rsidRPr="00454826">
        <w:rPr>
          <w:rStyle w:val="c1"/>
          <w:b/>
          <w:color w:val="000000"/>
          <w:sz w:val="28"/>
          <w:szCs w:val="28"/>
          <w:shd w:val="clear" w:color="auto" w:fill="FFFFFF"/>
        </w:rPr>
        <w:t xml:space="preserve"> </w:t>
      </w:r>
      <w:r w:rsidRPr="00454826">
        <w:rPr>
          <w:rStyle w:val="c1"/>
          <w:color w:val="000000"/>
          <w:sz w:val="28"/>
          <w:szCs w:val="28"/>
          <w:shd w:val="clear" w:color="auto" w:fill="FFFFFF"/>
        </w:rPr>
        <w:t>Групповые.</w:t>
      </w:r>
      <w:r w:rsidRPr="00454826">
        <w:rPr>
          <w:rStyle w:val="c1"/>
          <w:color w:val="000000"/>
          <w:sz w:val="28"/>
          <w:szCs w:val="28"/>
        </w:rPr>
        <w:t xml:space="preserve"> Группы комплектуются из учащихся 8-11 классов.  При подборе </w:t>
      </w:r>
      <w:proofErr w:type="gramStart"/>
      <w:r w:rsidRPr="00454826">
        <w:rPr>
          <w:rStyle w:val="c1"/>
          <w:color w:val="000000"/>
          <w:sz w:val="28"/>
          <w:szCs w:val="28"/>
        </w:rPr>
        <w:t>обучающихся</w:t>
      </w:r>
      <w:proofErr w:type="gramEnd"/>
      <w:r w:rsidRPr="00454826">
        <w:rPr>
          <w:rStyle w:val="c1"/>
          <w:color w:val="000000"/>
          <w:sz w:val="28"/>
          <w:szCs w:val="28"/>
        </w:rPr>
        <w:t xml:space="preserve"> главным условием является добровольность и заинтересованность.</w:t>
      </w:r>
    </w:p>
    <w:p w:rsidR="00666510" w:rsidRPr="00454826" w:rsidRDefault="00666510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Основное внимание на занятиях уделяется формированию умений пользоваться программой«</w:t>
      </w:r>
      <w:proofErr w:type="spellStart"/>
      <w:r w:rsidRPr="00454826">
        <w:rPr>
          <w:color w:val="000000"/>
          <w:sz w:val="28"/>
          <w:szCs w:val="28"/>
        </w:rPr>
        <w:t>Open</w:t>
      </w:r>
      <w:proofErr w:type="spellEnd"/>
      <w:r w:rsidRPr="00454826">
        <w:rPr>
          <w:color w:val="000000"/>
          <w:sz w:val="28"/>
          <w:szCs w:val="28"/>
        </w:rPr>
        <w:t xml:space="preserve"> Office.org3.2» изучить основы векторной графики, конвертирование форматов; ознакомиться с программой «</w:t>
      </w:r>
      <w:proofErr w:type="spellStart"/>
      <w:r w:rsidRPr="00454826">
        <w:rPr>
          <w:color w:val="000000"/>
          <w:sz w:val="28"/>
          <w:szCs w:val="28"/>
        </w:rPr>
        <w:t>Autodesk</w:t>
      </w:r>
      <w:proofErr w:type="spellEnd"/>
      <w:r w:rsidRPr="00454826">
        <w:rPr>
          <w:color w:val="000000"/>
          <w:sz w:val="28"/>
          <w:szCs w:val="28"/>
        </w:rPr>
        <w:t xml:space="preserve"> 123D </w:t>
      </w:r>
      <w:proofErr w:type="spellStart"/>
      <w:r w:rsidRPr="00454826">
        <w:rPr>
          <w:color w:val="000000"/>
          <w:sz w:val="28"/>
          <w:szCs w:val="28"/>
        </w:rPr>
        <w:t>design</w:t>
      </w:r>
      <w:proofErr w:type="spellEnd"/>
      <w:r w:rsidRPr="00454826">
        <w:rPr>
          <w:color w:val="000000"/>
          <w:sz w:val="28"/>
          <w:szCs w:val="28"/>
        </w:rPr>
        <w:t>» (сетка и твердое тело, STL формат), изучить 3D принтер, программу «</w:t>
      </w:r>
      <w:proofErr w:type="spellStart"/>
      <w:r w:rsidRPr="00454826">
        <w:rPr>
          <w:color w:val="000000"/>
          <w:sz w:val="28"/>
          <w:szCs w:val="28"/>
        </w:rPr>
        <w:t>Repetier-Host</w:t>
      </w:r>
      <w:proofErr w:type="spellEnd"/>
      <w:r w:rsidRPr="00454826">
        <w:rPr>
          <w:color w:val="000000"/>
          <w:sz w:val="28"/>
          <w:szCs w:val="28"/>
        </w:rPr>
        <w:t>»; научиться создавать авторские модели.</w:t>
      </w:r>
    </w:p>
    <w:p w:rsidR="00666510" w:rsidRPr="00454826" w:rsidRDefault="00666510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При работе по данной программе используются самые разные формы организации занятий: теоретические (объяснение, самостоятельное изучение литературы), практические (создание моделей).</w:t>
      </w:r>
    </w:p>
    <w:p w:rsidR="00666510" w:rsidRPr="00454826" w:rsidRDefault="00666510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Спектр форм занятий широк: от проблемного урока до игры - путешествия; обычно - комбинированные занятия, сочетающие игровые и фантазийные ситуации с информационно-проблемными аспектами и практической работой.</w:t>
      </w:r>
    </w:p>
    <w:p w:rsidR="00666510" w:rsidRPr="00454826" w:rsidRDefault="00666510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Специфика работы по данной программе такова, что словесные, наглядные, практические методы подачи информации свободно интегрируются в рамках одного занятия, обеспечивая наибольшую эффективность усвоения материала.</w:t>
      </w:r>
    </w:p>
    <w:p w:rsidR="00666510" w:rsidRPr="00454826" w:rsidRDefault="00666510" w:rsidP="0045482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454826">
        <w:rPr>
          <w:rStyle w:val="c36"/>
          <w:b/>
          <w:bCs/>
          <w:color w:val="000000"/>
          <w:sz w:val="28"/>
          <w:szCs w:val="28"/>
          <w:u w:val="single"/>
          <w:shd w:val="clear" w:color="auto" w:fill="FFFFFF"/>
        </w:rPr>
        <w:t>Срок освоения программы:</w:t>
      </w:r>
      <w:r w:rsidRPr="00454826">
        <w:rPr>
          <w:rStyle w:val="c39"/>
          <w:color w:val="000000"/>
          <w:sz w:val="28"/>
          <w:szCs w:val="28"/>
          <w:shd w:val="clear" w:color="auto" w:fill="FFFFFF"/>
        </w:rPr>
        <w:t xml:space="preserve"> программа рассчитана на 1год обучения. </w:t>
      </w:r>
      <w:r w:rsidRPr="00454826">
        <w:rPr>
          <w:rStyle w:val="c36"/>
          <w:b/>
          <w:bCs/>
          <w:color w:val="000000"/>
          <w:sz w:val="28"/>
          <w:szCs w:val="28"/>
          <w:shd w:val="clear" w:color="auto" w:fill="FFFFFF"/>
        </w:rPr>
        <w:t>Объем</w:t>
      </w:r>
      <w:r w:rsidRPr="00454826">
        <w:rPr>
          <w:rStyle w:val="c1"/>
          <w:color w:val="000000"/>
          <w:sz w:val="28"/>
          <w:szCs w:val="28"/>
          <w:shd w:val="clear" w:color="auto" w:fill="FFFFFF"/>
        </w:rPr>
        <w:t> - 144 часа в год, 4 часа в неделю.</w:t>
      </w:r>
    </w:p>
    <w:p w:rsidR="00510573" w:rsidRPr="00454826" w:rsidRDefault="0051057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4826">
        <w:rPr>
          <w:b/>
          <w:color w:val="000000"/>
          <w:sz w:val="28"/>
          <w:szCs w:val="28"/>
          <w:u w:val="single"/>
          <w:shd w:val="clear" w:color="auto" w:fill="FFFFFF"/>
        </w:rPr>
        <w:t>Цель:</w:t>
      </w:r>
      <w:r w:rsidRPr="00454826">
        <w:rPr>
          <w:color w:val="000000"/>
          <w:sz w:val="28"/>
          <w:szCs w:val="28"/>
          <w:shd w:val="clear" w:color="auto" w:fill="FFFFFF"/>
        </w:rPr>
        <w:t xml:space="preserve"> раскрытие интеллектуального и творческого потенциала детей с использованием возможностей программы трёхмерного моделирования и практическое применение </w:t>
      </w:r>
      <w:proofErr w:type="gramStart"/>
      <w:r w:rsidRPr="00454826">
        <w:rPr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Pr="00454826">
        <w:rPr>
          <w:color w:val="000000"/>
          <w:sz w:val="28"/>
          <w:szCs w:val="28"/>
          <w:shd w:val="clear" w:color="auto" w:fill="FFFFFF"/>
        </w:rPr>
        <w:t xml:space="preserve"> знаний для разработки и внедрения технических проектов. Создание условий для мотивации, подготовки и профессиональной ориентации школьников для возможного продолжения учебы в ВУЗах и последующей работы на предприятиях по специальностям, связанным с проектированием и 3D-моделированием.</w:t>
      </w:r>
    </w:p>
    <w:p w:rsidR="00510573" w:rsidRPr="00454826" w:rsidRDefault="0051057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454826">
        <w:rPr>
          <w:b/>
          <w:color w:val="000000"/>
          <w:sz w:val="28"/>
          <w:szCs w:val="28"/>
          <w:u w:val="single"/>
          <w:shd w:val="clear" w:color="auto" w:fill="FFFFFF"/>
        </w:rPr>
        <w:t>Задачи:</w:t>
      </w:r>
    </w:p>
    <w:p w:rsidR="00510573" w:rsidRPr="00454826" w:rsidRDefault="0051057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i/>
          <w:color w:val="000000"/>
          <w:sz w:val="28"/>
          <w:szCs w:val="28"/>
          <w:u w:val="single"/>
        </w:rPr>
        <w:t>Обучающие.</w:t>
      </w:r>
    </w:p>
    <w:p w:rsidR="00510573" w:rsidRPr="00454826" w:rsidRDefault="00510573" w:rsidP="0045482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  <w:shd w:val="clear" w:color="auto" w:fill="FFFFFF"/>
        </w:rPr>
        <w:t>Ознакомить учащихся с программами САПР: «КОМПАС-3D LT», «</w:t>
      </w:r>
      <w:proofErr w:type="spellStart"/>
      <w:r w:rsidRPr="00454826">
        <w:rPr>
          <w:color w:val="000000"/>
          <w:sz w:val="28"/>
          <w:szCs w:val="28"/>
          <w:shd w:val="clear" w:color="auto" w:fill="FFFFFF"/>
        </w:rPr>
        <w:t>FreeCAD</w:t>
      </w:r>
      <w:proofErr w:type="spellEnd"/>
      <w:r w:rsidRPr="00454826">
        <w:rPr>
          <w:color w:val="000000"/>
          <w:sz w:val="28"/>
          <w:szCs w:val="28"/>
          <w:shd w:val="clear" w:color="auto" w:fill="FFFFFF"/>
        </w:rPr>
        <w:t>».</w:t>
      </w:r>
    </w:p>
    <w:p w:rsidR="00510573" w:rsidRPr="00454826" w:rsidRDefault="00510573" w:rsidP="0045482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  <w:shd w:val="clear" w:color="auto" w:fill="FFFFFF"/>
        </w:rPr>
        <w:t xml:space="preserve">Освоить процесс изготовления деталей на 3D-принтере «Picaso-3D </w:t>
      </w:r>
      <w:proofErr w:type="spellStart"/>
      <w:r w:rsidRPr="00454826">
        <w:rPr>
          <w:color w:val="000000"/>
          <w:sz w:val="28"/>
          <w:szCs w:val="28"/>
          <w:shd w:val="clear" w:color="auto" w:fill="FFFFFF"/>
        </w:rPr>
        <w:t>Designer</w:t>
      </w:r>
      <w:proofErr w:type="spellEnd"/>
      <w:r w:rsidRPr="00454826">
        <w:rPr>
          <w:color w:val="000000"/>
          <w:sz w:val="28"/>
          <w:szCs w:val="28"/>
          <w:shd w:val="clear" w:color="auto" w:fill="FFFFFF"/>
        </w:rPr>
        <w:t>» с помощью программы «</w:t>
      </w:r>
      <w:proofErr w:type="spellStart"/>
      <w:r w:rsidRPr="00454826">
        <w:rPr>
          <w:color w:val="000000"/>
          <w:sz w:val="28"/>
          <w:szCs w:val="28"/>
          <w:shd w:val="clear" w:color="auto" w:fill="FFFFFF"/>
        </w:rPr>
        <w:t>Poligon</w:t>
      </w:r>
      <w:proofErr w:type="spellEnd"/>
      <w:r w:rsidRPr="00454826">
        <w:rPr>
          <w:color w:val="000000"/>
          <w:sz w:val="28"/>
          <w:szCs w:val="28"/>
          <w:shd w:val="clear" w:color="auto" w:fill="FFFFFF"/>
        </w:rPr>
        <w:t xml:space="preserve"> 2.0».</w:t>
      </w:r>
    </w:p>
    <w:p w:rsidR="00510573" w:rsidRPr="00454826" w:rsidRDefault="0051057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i/>
          <w:color w:val="000000"/>
          <w:sz w:val="28"/>
          <w:szCs w:val="28"/>
          <w:u w:val="single"/>
        </w:rPr>
        <w:lastRenderedPageBreak/>
        <w:t>Развивающие.</w:t>
      </w:r>
    </w:p>
    <w:p w:rsidR="00510573" w:rsidRPr="00454826" w:rsidRDefault="00001B57" w:rsidP="0045482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  <w:shd w:val="clear" w:color="auto" w:fill="FFFFFF"/>
        </w:rPr>
        <w:t>Развитие у учащихся инженерного мышления, навыков конструирования, и эффективного использования компьютерных систем.</w:t>
      </w:r>
    </w:p>
    <w:p w:rsidR="00001B57" w:rsidRPr="00454826" w:rsidRDefault="00001B57" w:rsidP="0045482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  <w:shd w:val="clear" w:color="auto" w:fill="FFFFFF"/>
        </w:rPr>
        <w:t>Развитие внимательности, аккуратности и изобретательности.</w:t>
      </w:r>
    </w:p>
    <w:p w:rsidR="00001B57" w:rsidRPr="00454826" w:rsidRDefault="00001B57" w:rsidP="0045482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  <w:shd w:val="clear" w:color="auto" w:fill="FFFFFF"/>
        </w:rPr>
        <w:t xml:space="preserve">Развитие </w:t>
      </w:r>
      <w:proofErr w:type="spellStart"/>
      <w:r w:rsidRPr="00454826">
        <w:rPr>
          <w:color w:val="000000"/>
          <w:sz w:val="28"/>
          <w:szCs w:val="28"/>
          <w:shd w:val="clear" w:color="auto" w:fill="FFFFFF"/>
        </w:rPr>
        <w:t>креативного</w:t>
      </w:r>
      <w:proofErr w:type="spellEnd"/>
      <w:r w:rsidRPr="00454826">
        <w:rPr>
          <w:color w:val="000000"/>
          <w:sz w:val="28"/>
          <w:szCs w:val="28"/>
          <w:shd w:val="clear" w:color="auto" w:fill="FFFFFF"/>
        </w:rPr>
        <w:t xml:space="preserve"> мышления и пространственного воображения учащихся.</w:t>
      </w:r>
    </w:p>
    <w:p w:rsidR="00001B57" w:rsidRPr="00454826" w:rsidRDefault="00001B57" w:rsidP="0045482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  <w:shd w:val="clear" w:color="auto" w:fill="FFFFFF"/>
        </w:rPr>
        <w:t>Решение учащимися ряда технических задач, результатом каждой из которых будет работающий механизм или робот с автономным управлением.</w:t>
      </w:r>
    </w:p>
    <w:p w:rsidR="00001B57" w:rsidRPr="00454826" w:rsidRDefault="00001B5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i/>
          <w:color w:val="000000"/>
          <w:sz w:val="28"/>
          <w:szCs w:val="28"/>
          <w:u w:val="single"/>
        </w:rPr>
        <w:t>Воспитательные.</w:t>
      </w:r>
    </w:p>
    <w:p w:rsidR="00001B57" w:rsidRPr="00454826" w:rsidRDefault="00001B57" w:rsidP="0045482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  <w:shd w:val="clear" w:color="auto" w:fill="FFFFFF"/>
        </w:rPr>
        <w:t>Формирование устойчивого интереса учащихся к техническому творчеству.</w:t>
      </w:r>
    </w:p>
    <w:p w:rsidR="00001B57" w:rsidRPr="00454826" w:rsidRDefault="00001B57" w:rsidP="0045482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  <w:shd w:val="clear" w:color="auto" w:fill="FFFFFF"/>
        </w:rPr>
        <w:t>Воспитание настойчивости и стремления к достижению поставленной цели.</w:t>
      </w:r>
    </w:p>
    <w:p w:rsidR="00001B57" w:rsidRPr="00454826" w:rsidRDefault="00001B57" w:rsidP="0045482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  <w:shd w:val="clear" w:color="auto" w:fill="FFFFFF"/>
        </w:rPr>
        <w:t>Формирование общей информационной культуры у учащихся.</w:t>
      </w:r>
    </w:p>
    <w:p w:rsidR="00AF5DE3" w:rsidRPr="00454826" w:rsidRDefault="00AF5DE3" w:rsidP="0045482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826">
        <w:rPr>
          <w:bCs/>
          <w:i/>
          <w:iCs/>
          <w:color w:val="000000"/>
          <w:sz w:val="28"/>
          <w:szCs w:val="28"/>
          <w:u w:val="single"/>
        </w:rPr>
        <w:t>Материально-техническое обеспечение:</w:t>
      </w:r>
    </w:p>
    <w:p w:rsidR="00AF5DE3" w:rsidRPr="00454826" w:rsidRDefault="00AF5DE3" w:rsidP="0045482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Персональные компьютеры;</w:t>
      </w:r>
    </w:p>
    <w:p w:rsidR="00AF5DE3" w:rsidRPr="00454826" w:rsidRDefault="00AF5DE3" w:rsidP="0045482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3D принтер</w:t>
      </w:r>
      <w:r w:rsidR="007A0A57" w:rsidRPr="00454826">
        <w:rPr>
          <w:color w:val="000000"/>
          <w:sz w:val="28"/>
          <w:szCs w:val="28"/>
        </w:rPr>
        <w:t>;</w:t>
      </w:r>
    </w:p>
    <w:p w:rsidR="00AF5DE3" w:rsidRPr="00454826" w:rsidRDefault="00AF5DE3" w:rsidP="0045482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Пластик PLA, ABS;</w:t>
      </w:r>
    </w:p>
    <w:p w:rsidR="00AF5DE3" w:rsidRPr="00454826" w:rsidRDefault="00AF5DE3" w:rsidP="00454826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454826">
        <w:rPr>
          <w:color w:val="000000"/>
          <w:sz w:val="28"/>
          <w:szCs w:val="28"/>
        </w:rPr>
        <w:t>Мультимедийный</w:t>
      </w:r>
      <w:proofErr w:type="spellEnd"/>
      <w:r w:rsidRPr="00454826">
        <w:rPr>
          <w:color w:val="000000"/>
          <w:sz w:val="28"/>
          <w:szCs w:val="28"/>
        </w:rPr>
        <w:t xml:space="preserve"> проектор с экраном;</w:t>
      </w:r>
    </w:p>
    <w:p w:rsidR="00454826" w:rsidRDefault="00AF5DE3" w:rsidP="00CC56E6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компакт-диски с обучающими и информационными програм</w:t>
      </w:r>
      <w:r w:rsidRPr="00454826">
        <w:rPr>
          <w:color w:val="000000"/>
          <w:sz w:val="28"/>
          <w:szCs w:val="28"/>
        </w:rPr>
        <w:softHyphen/>
        <w:t>м</w:t>
      </w:r>
      <w:r w:rsidR="00CC56E6">
        <w:rPr>
          <w:color w:val="000000"/>
          <w:sz w:val="28"/>
          <w:szCs w:val="28"/>
        </w:rPr>
        <w:t>ами по основным темам программы.</w:t>
      </w:r>
    </w:p>
    <w:p w:rsidR="006D3F45" w:rsidRPr="006D3F45" w:rsidRDefault="006D3F45" w:rsidP="006D3F4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F45">
        <w:rPr>
          <w:rFonts w:ascii="Times New Roman" w:hAnsi="Times New Roman" w:cs="Times New Roman"/>
          <w:b/>
          <w:sz w:val="28"/>
          <w:szCs w:val="28"/>
        </w:rPr>
        <w:t>Календарный учебный график:</w:t>
      </w:r>
    </w:p>
    <w:p w:rsidR="006D3F45" w:rsidRPr="006D3F45" w:rsidRDefault="006D3F45" w:rsidP="006D3F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F45">
        <w:rPr>
          <w:rFonts w:ascii="Times New Roman" w:hAnsi="Times New Roman" w:cs="Times New Roman"/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6D3F45" w:rsidRDefault="006D3F45" w:rsidP="006D3F45">
      <w:pPr>
        <w:pStyle w:val="20"/>
        <w:numPr>
          <w:ilvl w:val="0"/>
          <w:numId w:val="23"/>
        </w:numPr>
        <w:shd w:val="clear" w:color="auto" w:fill="auto"/>
        <w:ind w:left="284" w:hanging="284"/>
        <w:jc w:val="both"/>
      </w:pPr>
      <w:r w:rsidRPr="007418CB">
        <w:t>Постановлением Главного государственного санитарного врача</w:t>
      </w:r>
      <w:r w:rsidRPr="007418CB">
        <w:br/>
        <w:t xml:space="preserve">Российской Федерации от 4 июля 2014 г. № 41 «Об утверждении </w:t>
      </w:r>
      <w:proofErr w:type="spellStart"/>
      <w:r w:rsidRPr="007418CB">
        <w:t>СанПиН</w:t>
      </w:r>
      <w:proofErr w:type="spellEnd"/>
      <w:r w:rsidRPr="007418CB">
        <w:br/>
        <w:t>2.4.4.3172-14 «Санитарно-эпидемиологические требования к устройству</w:t>
      </w:r>
      <w:r>
        <w:t>,</w:t>
      </w:r>
      <w:r>
        <w:br/>
        <w:t>содержанию и организации режима работа образовательных организаций</w:t>
      </w:r>
      <w:r>
        <w:br/>
        <w:t>дополнительного образования детей»;</w:t>
      </w:r>
    </w:p>
    <w:p w:rsidR="006D3F45" w:rsidRPr="00EE3921" w:rsidRDefault="006D3F45" w:rsidP="006D3F45">
      <w:pPr>
        <w:pStyle w:val="a7"/>
        <w:numPr>
          <w:ilvl w:val="0"/>
          <w:numId w:val="23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Постановления главного государственного санитарного врача РФ от 04 июля 2014 года № 41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 xml:space="preserve">Об утверждении </w:t>
      </w:r>
      <w:proofErr w:type="spellStart"/>
      <w:r w:rsidRPr="00EE3921">
        <w:rPr>
          <w:sz w:val="28"/>
          <w:szCs w:val="28"/>
        </w:rPr>
        <w:t>СанПиН</w:t>
      </w:r>
      <w:proofErr w:type="spellEnd"/>
      <w:r w:rsidRPr="00EE3921">
        <w:rPr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EE3921">
        <w:rPr>
          <w:sz w:val="28"/>
          <w:szCs w:val="28"/>
        </w:rPr>
        <w:t>режима работы образовательных организаций дополните</w:t>
      </w:r>
      <w:r>
        <w:rPr>
          <w:sz w:val="28"/>
          <w:szCs w:val="28"/>
        </w:rPr>
        <w:t>льного образования детей</w:t>
      </w:r>
      <w:proofErr w:type="gramEnd"/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;</w:t>
      </w:r>
    </w:p>
    <w:p w:rsidR="006D3F45" w:rsidRPr="00EE3921" w:rsidRDefault="006D3F45" w:rsidP="006D3F45">
      <w:pPr>
        <w:pStyle w:val="a7"/>
        <w:numPr>
          <w:ilvl w:val="0"/>
          <w:numId w:val="23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Приказа Министерства образования и наук</w:t>
      </w:r>
      <w:r>
        <w:rPr>
          <w:sz w:val="28"/>
          <w:szCs w:val="28"/>
        </w:rPr>
        <w:t>и Российской Федерации от 09.11.2018г.  N 196</w:t>
      </w:r>
      <w:r w:rsidRPr="00EE39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.</w:t>
      </w:r>
    </w:p>
    <w:p w:rsidR="006D3F45" w:rsidRPr="00124B37" w:rsidRDefault="006D3F45" w:rsidP="006D3F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F45">
        <w:rPr>
          <w:rFonts w:ascii="Times New Roman" w:hAnsi="Times New Roman" w:cs="Times New Roman"/>
          <w:sz w:val="28"/>
          <w:szCs w:val="28"/>
        </w:rPr>
        <w:t>Учебн</w:t>
      </w:r>
      <w:r w:rsidR="00124B37">
        <w:rPr>
          <w:rFonts w:ascii="Times New Roman" w:hAnsi="Times New Roman" w:cs="Times New Roman"/>
          <w:sz w:val="28"/>
          <w:szCs w:val="28"/>
        </w:rPr>
        <w:t xml:space="preserve">ый год начинается с </w:t>
      </w:r>
      <w:r w:rsidR="0066266E">
        <w:rPr>
          <w:rFonts w:ascii="Times New Roman" w:hAnsi="Times New Roman" w:cs="Times New Roman"/>
          <w:sz w:val="28"/>
          <w:szCs w:val="28"/>
        </w:rPr>
        <w:t>02.09.2019</w:t>
      </w:r>
      <w:r w:rsidR="00124B37" w:rsidRPr="00124B37">
        <w:rPr>
          <w:rFonts w:ascii="Times New Roman" w:hAnsi="Times New Roman" w:cs="Times New Roman"/>
          <w:sz w:val="28"/>
          <w:szCs w:val="28"/>
        </w:rPr>
        <w:t>г.</w:t>
      </w:r>
    </w:p>
    <w:p w:rsidR="006D3F45" w:rsidRPr="006D3F45" w:rsidRDefault="006D3F45" w:rsidP="006D3F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F45">
        <w:rPr>
          <w:rFonts w:ascii="Times New Roman" w:hAnsi="Times New Roman" w:cs="Times New Roman"/>
          <w:sz w:val="28"/>
          <w:szCs w:val="28"/>
        </w:rPr>
        <w:t xml:space="preserve">Количество учебных недель – 37. </w:t>
      </w:r>
    </w:p>
    <w:p w:rsidR="006D3F45" w:rsidRPr="006D3F45" w:rsidRDefault="006D3F45" w:rsidP="006D3F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F45">
        <w:rPr>
          <w:rFonts w:ascii="Times New Roman" w:hAnsi="Times New Roman" w:cs="Times New Roman"/>
          <w:sz w:val="28"/>
          <w:szCs w:val="28"/>
        </w:rPr>
        <w:t xml:space="preserve">1полугодие – 17 недель. </w:t>
      </w:r>
    </w:p>
    <w:p w:rsidR="006D3F45" w:rsidRPr="006D3F45" w:rsidRDefault="006D3F45" w:rsidP="006D3F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F45">
        <w:rPr>
          <w:rFonts w:ascii="Times New Roman" w:hAnsi="Times New Roman" w:cs="Times New Roman"/>
          <w:sz w:val="28"/>
          <w:szCs w:val="28"/>
        </w:rPr>
        <w:lastRenderedPageBreak/>
        <w:t xml:space="preserve">2 полугодие – 20 недель. </w:t>
      </w:r>
    </w:p>
    <w:p w:rsidR="006D3F45" w:rsidRPr="006D3F45" w:rsidRDefault="006D3F45" w:rsidP="006D3F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F45">
        <w:rPr>
          <w:rFonts w:ascii="Times New Roman" w:hAnsi="Times New Roman" w:cs="Times New Roman"/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6D3F45" w:rsidRPr="00EE3921" w:rsidRDefault="006D3F45" w:rsidP="006D3F45">
      <w:pPr>
        <w:shd w:val="clear" w:color="auto" w:fill="FFFFFF"/>
        <w:spacing w:after="0"/>
        <w:jc w:val="both"/>
        <w:rPr>
          <w:sz w:val="28"/>
          <w:szCs w:val="28"/>
        </w:rPr>
      </w:pPr>
    </w:p>
    <w:tbl>
      <w:tblPr>
        <w:tblStyle w:val="a3"/>
        <w:tblW w:w="0" w:type="auto"/>
        <w:tblInd w:w="2093" w:type="dxa"/>
        <w:tblLook w:val="04A0"/>
      </w:tblPr>
      <w:tblGrid>
        <w:gridCol w:w="2835"/>
        <w:gridCol w:w="2693"/>
      </w:tblGrid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Месяц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6D3F45" w:rsidRPr="00EE3921" w:rsidTr="00775E80">
        <w:tc>
          <w:tcPr>
            <w:tcW w:w="5528" w:type="dxa"/>
            <w:gridSpan w:val="2"/>
          </w:tcPr>
          <w:p w:rsidR="006D3F45" w:rsidRPr="00EE3921" w:rsidRDefault="006D3F45" w:rsidP="00775E80">
            <w:pPr>
              <w:jc w:val="center"/>
              <w:rPr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Первое полугодие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 15 по </w:t>
            </w:r>
            <w:r w:rsidR="00A22C36">
              <w:rPr>
                <w:color w:val="000000"/>
                <w:sz w:val="22"/>
                <w:szCs w:val="22"/>
              </w:rPr>
              <w:t>31 декабря 2019</w:t>
            </w:r>
            <w:r>
              <w:rPr>
                <w:color w:val="000000"/>
                <w:sz w:val="22"/>
                <w:szCs w:val="22"/>
              </w:rPr>
              <w:t>г</w:t>
            </w:r>
          </w:p>
        </w:tc>
      </w:tr>
      <w:tr w:rsidR="006D3F45" w:rsidRPr="00EE3921" w:rsidTr="00775E80">
        <w:tc>
          <w:tcPr>
            <w:tcW w:w="5528" w:type="dxa"/>
            <w:gridSpan w:val="2"/>
          </w:tcPr>
          <w:p w:rsidR="006D3F45" w:rsidRPr="00EE3921" w:rsidRDefault="006D3F45" w:rsidP="00775E80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6D3F45" w:rsidRPr="00EE3921" w:rsidRDefault="00A22C36" w:rsidP="00775E8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15-29 мая 2020</w:t>
            </w:r>
            <w:r w:rsidR="006D3F45">
              <w:rPr>
                <w:color w:val="000000"/>
                <w:sz w:val="22"/>
                <w:szCs w:val="22"/>
              </w:rPr>
              <w:t>г</w:t>
            </w:r>
          </w:p>
        </w:tc>
      </w:tr>
      <w:tr w:rsidR="006D3F45" w:rsidRPr="00EE3921" w:rsidTr="00775E80">
        <w:tc>
          <w:tcPr>
            <w:tcW w:w="2835" w:type="dxa"/>
          </w:tcPr>
          <w:p w:rsidR="006D3F45" w:rsidRPr="00EE3921" w:rsidRDefault="006D3F45" w:rsidP="00775E80">
            <w:pPr>
              <w:rPr>
                <w:i/>
                <w:color w:val="000000"/>
                <w:sz w:val="22"/>
                <w:szCs w:val="22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6D3F45" w:rsidRPr="00EE3921" w:rsidRDefault="006D3F45" w:rsidP="00775E80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6D3F45" w:rsidRPr="00CC56E6" w:rsidRDefault="006D3F45" w:rsidP="006D3F4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66510" w:rsidRPr="00454826" w:rsidRDefault="00666510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3F45" w:rsidRDefault="006D3F45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D3F45" w:rsidRDefault="006D3F45" w:rsidP="006D3F4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 итоговой аттестации:</w:t>
      </w:r>
      <w:r w:rsidR="00775E80">
        <w:rPr>
          <w:b/>
          <w:color w:val="000000"/>
          <w:sz w:val="28"/>
          <w:szCs w:val="28"/>
        </w:rPr>
        <w:t xml:space="preserve"> Диагностическое тестирование (приложение</w:t>
      </w:r>
      <w:proofErr w:type="gramStart"/>
      <w:r w:rsidR="00775E80">
        <w:rPr>
          <w:b/>
          <w:color w:val="000000"/>
          <w:sz w:val="28"/>
          <w:szCs w:val="28"/>
        </w:rPr>
        <w:t>1</w:t>
      </w:r>
      <w:proofErr w:type="gramEnd"/>
      <w:r w:rsidR="00775E80">
        <w:rPr>
          <w:b/>
          <w:color w:val="000000"/>
          <w:sz w:val="28"/>
          <w:szCs w:val="28"/>
        </w:rPr>
        <w:t>)</w:t>
      </w:r>
    </w:p>
    <w:p w:rsidR="006D3F45" w:rsidRDefault="006D3F45" w:rsidP="006D3F4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 промежуточной аттестации:</w:t>
      </w:r>
    </w:p>
    <w:p w:rsidR="006D3F45" w:rsidRDefault="006D3F45" w:rsidP="006D3F4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BB4B22" w:rsidRPr="00454826" w:rsidRDefault="008873DD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Учебный </w:t>
      </w:r>
      <w:r w:rsidR="00BB4B22" w:rsidRPr="00454826">
        <w:rPr>
          <w:b/>
          <w:color w:val="000000"/>
          <w:sz w:val="28"/>
          <w:szCs w:val="28"/>
        </w:rPr>
        <w:t>план</w:t>
      </w:r>
    </w:p>
    <w:tbl>
      <w:tblPr>
        <w:tblW w:w="9363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760"/>
        <w:gridCol w:w="3360"/>
        <w:gridCol w:w="758"/>
        <w:gridCol w:w="1003"/>
        <w:gridCol w:w="1289"/>
        <w:gridCol w:w="2193"/>
      </w:tblGrid>
      <w:tr w:rsidR="00CC56E6" w:rsidRPr="00454826" w:rsidTr="00CC56E6">
        <w:tc>
          <w:tcPr>
            <w:tcW w:w="7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ind w:left="153" w:right="150" w:firstLine="11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3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Содержание программы</w:t>
            </w:r>
          </w:p>
        </w:tc>
        <w:tc>
          <w:tcPr>
            <w:tcW w:w="31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Количество часов по формам деятельности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Формы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котроля</w:t>
            </w:r>
            <w:proofErr w:type="spellEnd"/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работы объединения. Инструктаж по ТБ и ПБ. 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Изучение основ технического черчения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hAnsi="Times New Roman" w:cs="Times New Roman"/>
                <w:b/>
                <w:color w:val="291E1E"/>
                <w:sz w:val="28"/>
                <w:szCs w:val="28"/>
                <w:shd w:val="clear" w:color="auto" w:fill="FFFFFF"/>
              </w:rPr>
              <w:t>Основы работы с 3D ручкой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hAnsi="Times New Roman" w:cs="Times New Roman"/>
                <w:b/>
                <w:color w:val="291E1E"/>
                <w:sz w:val="28"/>
                <w:szCs w:val="28"/>
                <w:shd w:val="clear" w:color="auto" w:fill="FFFFFF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История создания 3D ручки.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Эскизная графика и шаблоны при работе с 3D ручкой.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Творческая работа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hAnsi="Times New Roman" w:cs="Times New Roman"/>
                <w:b/>
                <w:color w:val="291E1E"/>
                <w:sz w:val="28"/>
                <w:szCs w:val="28"/>
                <w:shd w:val="clear" w:color="auto" w:fill="FFFFFF"/>
              </w:rPr>
              <w:t>Простое моделирование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50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4.1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hAnsi="Times New Roman" w:cs="Times New Roman"/>
                <w:b/>
                <w:color w:val="291E1E"/>
                <w:sz w:val="28"/>
                <w:szCs w:val="28"/>
                <w:shd w:val="clear" w:color="auto" w:fill="FFFFFF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Тренировка рисования ручкой на плоскости.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Способы заполнения межлинейного пространства. 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Создание плоской фигуры по трафарету.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Творческая работа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Создание объёмной фигуры, состоящей из плоских деталей. 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4.5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Создание объёмной фигуры, состоящей из плоских деталей </w:t>
            </w:r>
            <w:r w:rsidRPr="00454826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8"/>
                <w:szCs w:val="28"/>
                <w:lang w:eastAsia="ru-RU"/>
              </w:rPr>
              <w:t>«Женские украшения»</w:t>
            </w:r>
            <w:r w:rsidRPr="004548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91E1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4.6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Создание объёмной фигуры, состоящей из плоских деталей </w:t>
            </w:r>
            <w:r w:rsidRPr="00454826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8"/>
                <w:szCs w:val="28"/>
                <w:lang w:eastAsia="ru-RU"/>
              </w:rPr>
              <w:t>«Новогодние украшения»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4.7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Создание объемной фигуры, состоящей из плоских деталей </w:t>
            </w:r>
            <w:r w:rsidRPr="00454826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8"/>
                <w:szCs w:val="28"/>
                <w:lang w:eastAsia="ru-RU"/>
              </w:rPr>
              <w:t>«Шкатулка»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Творческая работа</w:t>
            </w:r>
          </w:p>
        </w:tc>
      </w:tr>
      <w:tr w:rsidR="006D3F45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D3F45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D3F45" w:rsidRPr="006D3F45" w:rsidRDefault="006D3F45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6D3F45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6D3F45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6D3F45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6D3F45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6D3F45" w:rsidRPr="00775E80" w:rsidRDefault="00775E80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75E8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Диагностическое тестирование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hAnsi="Times New Roman" w:cs="Times New Roman"/>
                <w:b/>
                <w:color w:val="291E1E"/>
                <w:sz w:val="28"/>
                <w:szCs w:val="28"/>
                <w:shd w:val="clear" w:color="auto" w:fill="FFFFFF"/>
              </w:rPr>
              <w:t>Создание сложных  3D моделей. Создание трехмерных объектов.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54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hAnsi="Times New Roman" w:cs="Times New Roman"/>
                <w:b/>
                <w:color w:val="291E1E"/>
                <w:sz w:val="28"/>
                <w:szCs w:val="28"/>
                <w:shd w:val="clear" w:color="auto" w:fill="FFFFFF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«Велосипед»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«Эйфелева башня», «Домики»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«Качели»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Творческая работа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«Самолет»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5.5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«Стрекоза»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5.6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«Кукольная мебель»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5.7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«Декоративное дерево»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Творческая работа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5.8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</w:t>
            </w:r>
            <w:proofErr w:type="spellStart"/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Конфетница</w:t>
            </w:r>
            <w:proofErr w:type="spellEnd"/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карандашница</w:t>
            </w:r>
            <w:proofErr w:type="spellEnd"/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5.9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«Ажурный зонтик»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hAnsi="Times New Roman" w:cs="Times New Roman"/>
                <w:b/>
                <w:color w:val="291E1E"/>
                <w:sz w:val="28"/>
                <w:szCs w:val="28"/>
                <w:shd w:val="clear" w:color="auto" w:fill="FFFFFF"/>
              </w:rPr>
              <w:t>Творческая мастерская (оформление работ). Подготовка к выставке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hAnsi="Times New Roman" w:cs="Times New Roman"/>
                <w:b/>
                <w:color w:val="291E1E"/>
                <w:sz w:val="28"/>
                <w:szCs w:val="28"/>
                <w:shd w:val="clear" w:color="auto" w:fill="FFFFFF"/>
              </w:rPr>
            </w:pPr>
            <w:r w:rsidRPr="00454826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eastAsia="ru-RU"/>
              </w:rPr>
              <w:t>Просмотр творческих работ обучающихся, сделанных в течение года.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тестирование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6.2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eastAsia="ru-RU"/>
              </w:rPr>
              <w:t xml:space="preserve">Устранение дефектов: исправления, </w:t>
            </w:r>
            <w:proofErr w:type="spellStart"/>
            <w:r w:rsidRPr="00454826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eastAsia="ru-RU"/>
              </w:rPr>
              <w:t>замаскировка</w:t>
            </w:r>
            <w:proofErr w:type="spellEnd"/>
            <w:r w:rsidRPr="00454826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eastAsia="ru-RU"/>
              </w:rPr>
              <w:t>, доделывание в работах.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Творческая работа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6.3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eastAsia="ru-RU"/>
              </w:rPr>
              <w:t>Оформление работ.  Этикетки.</w:t>
            </w:r>
          </w:p>
          <w:p w:rsidR="00CC56E6" w:rsidRPr="00454826" w:rsidRDefault="00CC56E6" w:rsidP="004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775E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Творческий проект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7.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hAnsi="Times New Roman" w:cs="Times New Roman"/>
                <w:b/>
                <w:color w:val="291E1E"/>
                <w:sz w:val="28"/>
                <w:szCs w:val="28"/>
                <w:shd w:val="clear" w:color="auto" w:fill="FFFFFF"/>
              </w:rPr>
              <w:t>Выставка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8.1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  <w:t>Изготовление и презентация авторской работы.</w:t>
            </w:r>
          </w:p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3425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3425" w:rsidRDefault="00B43425" w:rsidP="00B43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3425" w:rsidRDefault="00B43425" w:rsidP="004548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Итоговая аттестация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B43425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4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B43425" w:rsidRPr="00454826" w:rsidRDefault="00B4342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B43425" w:rsidRPr="00454826" w:rsidRDefault="006D3F45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B43425" w:rsidRPr="00D75E4A" w:rsidRDefault="00D75E4A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D75E4A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CC56E6" w:rsidRPr="00454826" w:rsidTr="00CC56E6">
        <w:trPr>
          <w:trHeight w:val="275"/>
        </w:trPr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6E6" w:rsidRPr="00454826" w:rsidRDefault="00CC56E6" w:rsidP="0045482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</w:pPr>
            <w:r w:rsidRPr="00454826">
              <w:rPr>
                <w:rFonts w:ascii="Times New Roman" w:eastAsia="Times New Roman" w:hAnsi="Times New Roman" w:cs="Times New Roman"/>
                <w:b/>
                <w:color w:val="291E1E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1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5482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144</w:t>
            </w:r>
            <w:r w:rsidR="006D3F4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        34             110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56E6" w:rsidRPr="00454826" w:rsidRDefault="00CC56E6" w:rsidP="004548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BB4B22" w:rsidRPr="00454826" w:rsidRDefault="00BB4B22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54826" w:rsidRPr="00454826" w:rsidRDefault="008873DD" w:rsidP="00454826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Содержание учебного плана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u w:val="single"/>
          <w:lang w:eastAsia="ru-RU"/>
        </w:rPr>
        <w:t>1. Вводное занятие- (2ч).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Организация работы объединения. Инструктаж по ТБ и ПБ.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91E1E"/>
          <w:sz w:val="28"/>
          <w:szCs w:val="28"/>
          <w:u w:val="single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color w:val="291E1E"/>
          <w:sz w:val="28"/>
          <w:szCs w:val="28"/>
          <w:u w:val="single"/>
          <w:lang w:eastAsia="ru-RU"/>
        </w:rPr>
        <w:t>2. Изучение основ технического черчения-(4 ч)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u w:val="single"/>
          <w:lang w:eastAsia="ru-RU"/>
        </w:rPr>
        <w:t>3. Основы работы с 3D ручкой – (4 ч.)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1.  История создания 3D ручки. Конструкция, основные элементы устройства 3D ручки. Техника безопасности при работе с 3D ручкой – 2ч.</w:t>
      </w:r>
    </w:p>
    <w:p w:rsidR="00454826" w:rsidRPr="00454826" w:rsidRDefault="00454826" w:rsidP="0045482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2. Эскизная графика и шаблоны при работе с 3D ручкой. Общие понятия и представления о форме – 2ч.</w:t>
      </w:r>
    </w:p>
    <w:p w:rsidR="00454826" w:rsidRPr="00454826" w:rsidRDefault="00454826" w:rsidP="0045482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u w:val="single"/>
          <w:lang w:eastAsia="ru-RU"/>
        </w:rPr>
        <w:t>4. Простое моделирование - (56 ч)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Отработка техники рисования на трафаретах. Значение чертежа.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lang w:eastAsia="ru-RU"/>
        </w:rPr>
        <w:t>Практическая работа</w:t>
      </w:r>
      <w:r w:rsidRPr="00454826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:</w:t>
      </w: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1.  Тренировка рисования ручкой на плоскости. Выполнение линий разных видов – 2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2. Способы заполнения межлинейного пространства </w:t>
      </w:r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lang w:eastAsia="ru-RU"/>
        </w:rPr>
        <w:t>«Волшебство цветка жизни»</w:t>
      </w: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- 4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3. Создание плоской фигуры по трафарету </w:t>
      </w:r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lang w:eastAsia="ru-RU"/>
        </w:rPr>
        <w:t>«Брелочки, магнитики»</w:t>
      </w: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- 12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4. </w:t>
      </w:r>
      <w:proofErr w:type="gramStart"/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Создание объёмной фигуры, состоящей из плоских деталей </w:t>
      </w:r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lang w:eastAsia="ru-RU"/>
        </w:rPr>
        <w:t>«Насекомые»</w:t>
      </w: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для декора картин </w:t>
      </w:r>
      <w:r w:rsidRPr="00454826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(стрекозы, бабочки, божья коровка, паучок)</w:t>
      </w: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- 12 ч.</w:t>
      </w:r>
      <w:proofErr w:type="gramEnd"/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lastRenderedPageBreak/>
        <w:t>5.  Создание объёмной фигуры, состоящей из плоских деталей </w:t>
      </w:r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lang w:eastAsia="ru-RU"/>
        </w:rPr>
        <w:t>«Женские украшения» </w:t>
      </w:r>
      <w:r w:rsidRPr="00454826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(браслеты, колье, кулон)</w:t>
      </w: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– 10 ч.</w:t>
      </w:r>
    </w:p>
    <w:p w:rsidR="00454826" w:rsidRPr="00454826" w:rsidRDefault="00454826" w:rsidP="0045482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6. Создание объёмной фигуры, состоящей из плоских деталей </w:t>
      </w:r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lang w:eastAsia="ru-RU"/>
        </w:rPr>
        <w:t>«Новогодние украшения</w:t>
      </w:r>
      <w:proofErr w:type="gramStart"/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lang w:eastAsia="ru-RU"/>
        </w:rPr>
        <w:t>»</w:t>
      </w:r>
      <w:r w:rsidRPr="00454826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(</w:t>
      </w:r>
      <w:proofErr w:type="gramEnd"/>
      <w:r w:rsidRPr="00454826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игрушки-подвески на елку, декор окон снежинками)</w:t>
      </w: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– 6 ч.</w:t>
      </w:r>
    </w:p>
    <w:p w:rsidR="00454826" w:rsidRPr="00454826" w:rsidRDefault="00454826" w:rsidP="0045482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7. Создание объемной фигуры, состоящей из плоских деталей </w:t>
      </w:r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lang w:eastAsia="ru-RU"/>
        </w:rPr>
        <w:t>«Шкатулка»</w:t>
      </w: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- 10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u w:val="single"/>
          <w:lang w:eastAsia="ru-RU"/>
        </w:rPr>
        <w:t>5.  Создание сложных 3D</w:t>
      </w: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  <w:t> </w:t>
      </w:r>
      <w:r w:rsidRPr="00454826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u w:val="single"/>
          <w:lang w:eastAsia="ru-RU"/>
        </w:rPr>
        <w:t>моделей - (54 ч.)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Создание </w:t>
      </w:r>
      <w:proofErr w:type="gramStart"/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тр</w:t>
      </w:r>
      <w:proofErr w:type="gramEnd"/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ѐхмерных объектов.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lang w:eastAsia="ru-RU"/>
        </w:rPr>
        <w:t>Практическая работа: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1. «Велосипед» - 6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2. «Ажурный зонтик» - 6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3. «Качели» - 6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4. «Эйфелева башня», «Домики» - 6 ч. 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5. «Стрекоза» - 6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6.  «Самолет» - 6 ч.</w:t>
      </w:r>
    </w:p>
    <w:p w:rsidR="00454826" w:rsidRPr="00454826" w:rsidRDefault="00454826" w:rsidP="0045482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7. «Декоративное дерево» - 6 ч.</w:t>
      </w:r>
    </w:p>
    <w:p w:rsidR="00454826" w:rsidRPr="00454826" w:rsidRDefault="00454826" w:rsidP="0045482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8. «</w:t>
      </w:r>
      <w:proofErr w:type="spellStart"/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Конфетница</w:t>
      </w:r>
      <w:proofErr w:type="spellEnd"/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, </w:t>
      </w:r>
      <w:proofErr w:type="spellStart"/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карандашница</w:t>
      </w:r>
      <w:proofErr w:type="spellEnd"/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» - 6 ч.</w:t>
      </w:r>
    </w:p>
    <w:p w:rsidR="00454826" w:rsidRPr="00454826" w:rsidRDefault="00454826" w:rsidP="0045482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9. «Кукольная мебель» - 6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91E1E"/>
          <w:sz w:val="28"/>
          <w:szCs w:val="28"/>
          <w:u w:val="single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color w:val="291E1E"/>
          <w:sz w:val="28"/>
          <w:szCs w:val="28"/>
          <w:u w:val="single"/>
          <w:lang w:eastAsia="ru-RU"/>
        </w:rPr>
        <w:t>6. </w:t>
      </w:r>
      <w:r w:rsidRPr="00454826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u w:val="single"/>
          <w:lang w:eastAsia="ru-RU"/>
        </w:rPr>
        <w:t>Творческая мастерская- </w:t>
      </w:r>
      <w:r w:rsidRPr="00454826">
        <w:rPr>
          <w:rFonts w:ascii="Times New Roman" w:eastAsia="Times New Roman" w:hAnsi="Times New Roman" w:cs="Times New Roman"/>
          <w:b/>
          <w:color w:val="291E1E"/>
          <w:sz w:val="28"/>
          <w:szCs w:val="28"/>
          <w:u w:val="single"/>
          <w:lang w:eastAsia="ru-RU"/>
        </w:rPr>
        <w:t>(16 ч.)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Подготовка лучших работ к выставке, к конкурсам:</w:t>
      </w:r>
    </w:p>
    <w:p w:rsidR="00454826" w:rsidRPr="00454826" w:rsidRDefault="00454826" w:rsidP="00454826">
      <w:pPr>
        <w:numPr>
          <w:ilvl w:val="0"/>
          <w:numId w:val="6"/>
        </w:numPr>
        <w:shd w:val="clear" w:color="auto" w:fill="FFFFFF"/>
        <w:spacing w:after="0" w:line="240" w:lineRule="auto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Просмотр творческих работ обучающихся, сделанных в течение года- 2ч.</w:t>
      </w:r>
    </w:p>
    <w:p w:rsidR="00454826" w:rsidRPr="00454826" w:rsidRDefault="00454826" w:rsidP="00454826">
      <w:pPr>
        <w:numPr>
          <w:ilvl w:val="0"/>
          <w:numId w:val="6"/>
        </w:numPr>
        <w:shd w:val="clear" w:color="auto" w:fill="FFFFFF"/>
        <w:spacing w:after="0" w:line="240" w:lineRule="auto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Устранение дефектов: исправления, </w:t>
      </w:r>
      <w:proofErr w:type="spellStart"/>
      <w:r w:rsidRPr="0045482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замаскировка</w:t>
      </w:r>
      <w:proofErr w:type="spellEnd"/>
      <w:r w:rsidRPr="0045482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, доделывание в работах. Ремонт сломанных 3D изделий – действие по принципу «дефект в эффект»- 10 ч.</w:t>
      </w:r>
    </w:p>
    <w:p w:rsidR="00454826" w:rsidRPr="00454826" w:rsidRDefault="00454826" w:rsidP="00454826">
      <w:pPr>
        <w:numPr>
          <w:ilvl w:val="0"/>
          <w:numId w:val="6"/>
        </w:numPr>
        <w:shd w:val="clear" w:color="auto" w:fill="FFFFFF"/>
        <w:spacing w:after="0" w:line="240" w:lineRule="auto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Оформление работ.  Этикетки- 4 ч.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u w:val="single"/>
          <w:lang w:eastAsia="ru-RU"/>
        </w:rPr>
        <w:t>6. Выставка – (4ч).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u w:val="single"/>
          <w:lang w:eastAsia="ru-RU"/>
        </w:rPr>
        <w:t>7. Итоговое занятие – (4ч.)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Подведение итогов.</w:t>
      </w:r>
    </w:p>
    <w:p w:rsidR="00454826" w:rsidRPr="00454826" w:rsidRDefault="00454826" w:rsidP="00454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</w:pPr>
      <w:r w:rsidRPr="00454826">
        <w:rPr>
          <w:rFonts w:ascii="Times New Roman" w:eastAsia="Times New Roman" w:hAnsi="Times New Roman" w:cs="Times New Roman"/>
          <w:b/>
          <w:bCs/>
          <w:i/>
          <w:iCs/>
          <w:color w:val="291E1E"/>
          <w:sz w:val="28"/>
          <w:szCs w:val="28"/>
          <w:u w:val="single"/>
          <w:lang w:eastAsia="ru-RU"/>
        </w:rPr>
        <w:t>Практическая работа:</w:t>
      </w:r>
    </w:p>
    <w:p w:rsidR="00454826" w:rsidRPr="00454826" w:rsidRDefault="00454826" w:rsidP="0045482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5482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Изготовление и презентация авторской работы- 4 ч.</w:t>
      </w:r>
    </w:p>
    <w:p w:rsidR="004117C8" w:rsidRPr="00454826" w:rsidRDefault="004117C8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</w:rPr>
        <w:t>Перечень, трудоемкость, последовательность и распределение по периодам обучения учебных предметов, курсов, дисциплин, тем, практики, форм аттестации обучающихся</w:t>
      </w:r>
    </w:p>
    <w:p w:rsidR="009D55B3" w:rsidRPr="00454826" w:rsidRDefault="004117C8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При проведении занятий по программе «3D - моделирование» учитываются следующие принципы, как</w:t>
      </w:r>
      <w:r w:rsidR="009D55B3" w:rsidRPr="00454826">
        <w:rPr>
          <w:color w:val="000000"/>
          <w:sz w:val="28"/>
          <w:szCs w:val="28"/>
        </w:rPr>
        <w:t>: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Ц</w:t>
      </w:r>
      <w:r w:rsidR="004117C8" w:rsidRPr="00454826">
        <w:rPr>
          <w:color w:val="000000"/>
          <w:sz w:val="28"/>
          <w:szCs w:val="28"/>
        </w:rPr>
        <w:t xml:space="preserve">елостность и гармоничность интеллектуальной, эмоциональной, </w:t>
      </w:r>
      <w:proofErr w:type="spellStart"/>
      <w:proofErr w:type="gramStart"/>
      <w:r w:rsidR="004117C8" w:rsidRPr="00454826">
        <w:rPr>
          <w:color w:val="000000"/>
          <w:sz w:val="28"/>
          <w:szCs w:val="28"/>
        </w:rPr>
        <w:t>практико</w:t>
      </w:r>
      <w:proofErr w:type="spellEnd"/>
      <w:r w:rsidR="004117C8" w:rsidRPr="00454826">
        <w:rPr>
          <w:color w:val="000000"/>
          <w:sz w:val="28"/>
          <w:szCs w:val="28"/>
        </w:rPr>
        <w:t>-</w:t>
      </w:r>
      <w:r w:rsidRPr="00454826">
        <w:rPr>
          <w:color w:val="000000"/>
          <w:sz w:val="28"/>
          <w:szCs w:val="28"/>
        </w:rPr>
        <w:t xml:space="preserve">  </w:t>
      </w:r>
      <w:r w:rsidR="004117C8" w:rsidRPr="00454826">
        <w:rPr>
          <w:color w:val="000000"/>
          <w:sz w:val="28"/>
          <w:szCs w:val="28"/>
        </w:rPr>
        <w:t>ориентированной</w:t>
      </w:r>
      <w:proofErr w:type="gramEnd"/>
      <w:r w:rsidR="004117C8" w:rsidRPr="00454826">
        <w:rPr>
          <w:color w:val="000000"/>
          <w:sz w:val="28"/>
          <w:szCs w:val="28"/>
        </w:rPr>
        <w:t xml:space="preserve"> сфер деятельности личности;</w:t>
      </w:r>
    </w:p>
    <w:p w:rsidR="004117C8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Д</w:t>
      </w:r>
      <w:r w:rsidR="004117C8" w:rsidRPr="00454826">
        <w:rPr>
          <w:color w:val="000000"/>
          <w:sz w:val="28"/>
          <w:szCs w:val="28"/>
        </w:rPr>
        <w:t>оступность, систематичность процесса совместного освоения содержания, форм и методов творческой деятельности;</w:t>
      </w:r>
    </w:p>
    <w:p w:rsidR="004117C8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454826">
        <w:rPr>
          <w:color w:val="000000"/>
          <w:sz w:val="28"/>
          <w:szCs w:val="28"/>
        </w:rPr>
        <w:lastRenderedPageBreak/>
        <w:t>- О</w:t>
      </w:r>
      <w:r w:rsidR="004117C8" w:rsidRPr="00454826">
        <w:rPr>
          <w:color w:val="000000"/>
          <w:sz w:val="28"/>
          <w:szCs w:val="28"/>
        </w:rPr>
        <w:t>существление поэтапного дифференцированного и индивидуализированного перехода от репродуктивной к проектной и творческой деятельности;</w:t>
      </w:r>
      <w:proofErr w:type="gramEnd"/>
    </w:p>
    <w:p w:rsidR="004117C8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Н</w:t>
      </w:r>
      <w:r w:rsidR="004117C8" w:rsidRPr="00454826">
        <w:rPr>
          <w:color w:val="000000"/>
          <w:sz w:val="28"/>
          <w:szCs w:val="28"/>
        </w:rPr>
        <w:t>аглядность с использованием пособий, интернет ресурсов, делающих учебно-воспитательный процесс более эффективным;</w:t>
      </w:r>
    </w:p>
    <w:p w:rsidR="004117C8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П</w:t>
      </w:r>
      <w:r w:rsidR="004117C8" w:rsidRPr="00454826">
        <w:rPr>
          <w:color w:val="000000"/>
          <w:sz w:val="28"/>
          <w:szCs w:val="28"/>
        </w:rPr>
        <w:t xml:space="preserve">оследовательность усвоения материала от «простого к </w:t>
      </w:r>
      <w:proofErr w:type="gramStart"/>
      <w:r w:rsidR="004117C8" w:rsidRPr="00454826">
        <w:rPr>
          <w:color w:val="000000"/>
          <w:sz w:val="28"/>
          <w:szCs w:val="28"/>
        </w:rPr>
        <w:t>сложному</w:t>
      </w:r>
      <w:proofErr w:type="gramEnd"/>
      <w:r w:rsidR="004117C8" w:rsidRPr="00454826">
        <w:rPr>
          <w:color w:val="000000"/>
          <w:sz w:val="28"/>
          <w:szCs w:val="28"/>
        </w:rPr>
        <w:t>», в соответствии с возрастными особенностями обучающихся;</w:t>
      </w:r>
    </w:p>
    <w:p w:rsidR="004117C8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П</w:t>
      </w:r>
      <w:r w:rsidR="004117C8" w:rsidRPr="00454826">
        <w:rPr>
          <w:color w:val="000000"/>
          <w:sz w:val="28"/>
          <w:szCs w:val="28"/>
        </w:rPr>
        <w:t>ринципы компьютерной анимации и анимационных возможностях компьютерных прикладных систем.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b/>
          <w:bCs/>
          <w:color w:val="000000"/>
          <w:sz w:val="28"/>
          <w:szCs w:val="28"/>
        </w:rPr>
        <w:t>Планируемые результаты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Формирование компетенции осуществлять </w:t>
      </w:r>
      <w:r w:rsidRPr="00454826">
        <w:rPr>
          <w:b/>
          <w:bCs/>
          <w:color w:val="000000"/>
          <w:sz w:val="28"/>
          <w:szCs w:val="28"/>
        </w:rPr>
        <w:t>универсальные действия</w:t>
      </w:r>
      <w:r w:rsidRPr="00454826">
        <w:rPr>
          <w:color w:val="000000"/>
          <w:sz w:val="28"/>
          <w:szCs w:val="28"/>
        </w:rPr>
        <w:t>.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- </w:t>
      </w:r>
      <w:proofErr w:type="gramStart"/>
      <w:r w:rsidRPr="00454826">
        <w:rPr>
          <w:color w:val="000000"/>
          <w:sz w:val="28"/>
          <w:szCs w:val="28"/>
        </w:rPr>
        <w:t>личностные</w:t>
      </w:r>
      <w:proofErr w:type="gramEnd"/>
      <w:r w:rsidRPr="00454826">
        <w:rPr>
          <w:color w:val="000000"/>
          <w:sz w:val="28"/>
          <w:szCs w:val="28"/>
        </w:rPr>
        <w:t xml:space="preserve"> (самоопределение, </w:t>
      </w:r>
      <w:proofErr w:type="spellStart"/>
      <w:r w:rsidRPr="00454826">
        <w:rPr>
          <w:color w:val="000000"/>
          <w:sz w:val="28"/>
          <w:szCs w:val="28"/>
        </w:rPr>
        <w:t>смыслообразование</w:t>
      </w:r>
      <w:proofErr w:type="spellEnd"/>
      <w:r w:rsidRPr="00454826">
        <w:rPr>
          <w:color w:val="000000"/>
          <w:sz w:val="28"/>
          <w:szCs w:val="28"/>
        </w:rPr>
        <w:t>, нравственно-этическая ориентация),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- </w:t>
      </w:r>
      <w:proofErr w:type="gramStart"/>
      <w:r w:rsidRPr="00454826">
        <w:rPr>
          <w:color w:val="000000"/>
          <w:sz w:val="28"/>
          <w:szCs w:val="28"/>
        </w:rPr>
        <w:t>регулятивные</w:t>
      </w:r>
      <w:proofErr w:type="gramEnd"/>
      <w:r w:rsidRPr="00454826">
        <w:rPr>
          <w:color w:val="000000"/>
          <w:sz w:val="28"/>
          <w:szCs w:val="28"/>
        </w:rPr>
        <w:t xml:space="preserve"> (</w:t>
      </w:r>
      <w:proofErr w:type="spellStart"/>
      <w:r w:rsidRPr="00454826">
        <w:rPr>
          <w:color w:val="000000"/>
          <w:sz w:val="28"/>
          <w:szCs w:val="28"/>
        </w:rPr>
        <w:t>целеполагание</w:t>
      </w:r>
      <w:proofErr w:type="spellEnd"/>
      <w:r w:rsidRPr="00454826">
        <w:rPr>
          <w:color w:val="000000"/>
          <w:sz w:val="28"/>
          <w:szCs w:val="28"/>
        </w:rPr>
        <w:t xml:space="preserve">, планирование, прогнозирование, контроль, коррекция, оценка, </w:t>
      </w:r>
      <w:proofErr w:type="spellStart"/>
      <w:r w:rsidRPr="00454826">
        <w:rPr>
          <w:color w:val="000000"/>
          <w:sz w:val="28"/>
          <w:szCs w:val="28"/>
        </w:rPr>
        <w:t>саморегуляция</w:t>
      </w:r>
      <w:proofErr w:type="spellEnd"/>
      <w:r w:rsidRPr="00454826">
        <w:rPr>
          <w:color w:val="000000"/>
          <w:sz w:val="28"/>
          <w:szCs w:val="28"/>
        </w:rPr>
        <w:t>),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познавательные (</w:t>
      </w:r>
      <w:proofErr w:type="spellStart"/>
      <w:r w:rsidRPr="00454826">
        <w:rPr>
          <w:color w:val="000000"/>
          <w:sz w:val="28"/>
          <w:szCs w:val="28"/>
        </w:rPr>
        <w:t>общеучебные</w:t>
      </w:r>
      <w:proofErr w:type="spellEnd"/>
      <w:r w:rsidRPr="00454826">
        <w:rPr>
          <w:color w:val="000000"/>
          <w:sz w:val="28"/>
          <w:szCs w:val="28"/>
        </w:rPr>
        <w:t>, логические действия, а также действия постановки и решения проблем),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коммуникативные (планирование сотрудничества, постановка вопросов – инициативное сотрудничество в поиске и сборе информации, разрешение конфликтов, управление поведением партнера – контроль, коррекция, оценка действий партнера, достаточно полное и точное выражение своих мыслей в соответствии с задачами и условиями коммуникации).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i/>
          <w:iCs/>
          <w:color w:val="000000"/>
          <w:sz w:val="28"/>
          <w:szCs w:val="28"/>
        </w:rPr>
        <w:t>Должны знать: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  <w:shd w:val="clear" w:color="auto" w:fill="FFFFFF"/>
        </w:rPr>
        <w:t>- основы компьютерной технологии;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  <w:shd w:val="clear" w:color="auto" w:fill="FFFFFF"/>
        </w:rPr>
        <w:t>- основные правила создания трёхмерной модели реального геометрического объекта;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  <w:shd w:val="clear" w:color="auto" w:fill="FFFFFF"/>
        </w:rPr>
        <w:t xml:space="preserve">      - базовые пользовательские навыки;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  <w:shd w:val="clear" w:color="auto" w:fill="FFFFFF"/>
        </w:rPr>
        <w:t xml:space="preserve">      - принципы работы с 3D - графикой;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  <w:shd w:val="clear" w:color="auto" w:fill="FFFFFF"/>
        </w:rPr>
        <w:t>- возможности использования компьютеров для поиска, хранения, обработки и передачи информации, решения практических задач;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i/>
          <w:iCs/>
          <w:color w:val="000000"/>
          <w:sz w:val="28"/>
          <w:szCs w:val="28"/>
          <w:shd w:val="clear" w:color="auto" w:fill="FFFFFF"/>
        </w:rPr>
        <w:t>Должны уметь: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работать с персональным компьютером на уровне пользователя;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пользоваться редактором трёхмерной графики «</w:t>
      </w:r>
      <w:proofErr w:type="spellStart"/>
      <w:r w:rsidRPr="00454826">
        <w:rPr>
          <w:color w:val="000000"/>
          <w:sz w:val="28"/>
          <w:szCs w:val="28"/>
        </w:rPr>
        <w:t>Open</w:t>
      </w:r>
      <w:proofErr w:type="spellEnd"/>
      <w:r w:rsidRPr="00454826">
        <w:rPr>
          <w:color w:val="000000"/>
          <w:sz w:val="28"/>
          <w:szCs w:val="28"/>
        </w:rPr>
        <w:t xml:space="preserve"> Office.org3.2», «3D MAX»; создавать трёхмерную модель реального объекта;</w:t>
      </w:r>
    </w:p>
    <w:p w:rsidR="00CE5907" w:rsidRPr="00454826" w:rsidRDefault="00CE5907" w:rsidP="00454826">
      <w:pPr>
        <w:pStyle w:val="a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      -уметь выбрать устройства и носители информации в соответствии с решаемой задачей.</w:t>
      </w:r>
    </w:p>
    <w:p w:rsidR="004117C8" w:rsidRPr="00454826" w:rsidRDefault="003E20D1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</w:rPr>
        <w:t>Требования к знаниям и умениям.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Основными критерием эффективности занятий по данной программе является оценка знаний и умений воспитанников; используются следующие формы контроля: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вводный (устный опрос);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- </w:t>
      </w:r>
      <w:proofErr w:type="gramStart"/>
      <w:r w:rsidRPr="00454826">
        <w:rPr>
          <w:color w:val="000000"/>
          <w:sz w:val="28"/>
          <w:szCs w:val="28"/>
        </w:rPr>
        <w:t>текущий</w:t>
      </w:r>
      <w:proofErr w:type="gramEnd"/>
      <w:r w:rsidRPr="00454826">
        <w:rPr>
          <w:color w:val="000000"/>
          <w:sz w:val="28"/>
          <w:szCs w:val="28"/>
        </w:rPr>
        <w:t xml:space="preserve"> (тестовые задания, игры, практические задания, упражнения)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- </w:t>
      </w:r>
      <w:proofErr w:type="gramStart"/>
      <w:r w:rsidRPr="00454826">
        <w:rPr>
          <w:color w:val="000000"/>
          <w:sz w:val="28"/>
          <w:szCs w:val="28"/>
        </w:rPr>
        <w:t>тематический</w:t>
      </w:r>
      <w:proofErr w:type="gramEnd"/>
      <w:r w:rsidRPr="00454826">
        <w:rPr>
          <w:color w:val="000000"/>
          <w:sz w:val="28"/>
          <w:szCs w:val="28"/>
        </w:rPr>
        <w:t xml:space="preserve"> (индивидуальные задания, тестирование);</w:t>
      </w:r>
    </w:p>
    <w:p w:rsidR="009D55B3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- </w:t>
      </w:r>
      <w:proofErr w:type="gramStart"/>
      <w:r w:rsidRPr="00454826">
        <w:rPr>
          <w:color w:val="000000"/>
          <w:sz w:val="28"/>
          <w:szCs w:val="28"/>
        </w:rPr>
        <w:t>итоговый</w:t>
      </w:r>
      <w:proofErr w:type="gramEnd"/>
      <w:r w:rsidRPr="00454826">
        <w:rPr>
          <w:color w:val="000000"/>
          <w:sz w:val="28"/>
          <w:szCs w:val="28"/>
        </w:rPr>
        <w:t xml:space="preserve"> (коллективные творческие работы, создание проектов).</w:t>
      </w:r>
    </w:p>
    <w:p w:rsidR="007B6CE1" w:rsidRPr="00454826" w:rsidRDefault="007B6CE1" w:rsidP="007B6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826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Методический материал.</w:t>
      </w:r>
    </w:p>
    <w:p w:rsidR="007B6CE1" w:rsidRPr="00454826" w:rsidRDefault="007B6CE1" w:rsidP="007B6CE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В объединении «3D-моделирование» планируется проводить занятия в классической и нетрадиционной форме. Основной формой работы является учебно-практическая деятельность.</w:t>
      </w:r>
    </w:p>
    <w:p w:rsidR="007B6CE1" w:rsidRPr="00454826" w:rsidRDefault="007B6CE1" w:rsidP="007B6CE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А также следующие формы работы с </w:t>
      </w:r>
      <w:proofErr w:type="gramStart"/>
      <w:r w:rsidRPr="00454826">
        <w:rPr>
          <w:color w:val="000000"/>
          <w:sz w:val="28"/>
          <w:szCs w:val="28"/>
        </w:rPr>
        <w:t>обучающимися</w:t>
      </w:r>
      <w:proofErr w:type="gramEnd"/>
      <w:r w:rsidRPr="00454826">
        <w:rPr>
          <w:color w:val="000000"/>
          <w:sz w:val="28"/>
          <w:szCs w:val="28"/>
        </w:rPr>
        <w:t>:</w:t>
      </w:r>
    </w:p>
    <w:p w:rsidR="007B6CE1" w:rsidRPr="00454826" w:rsidRDefault="007B6CE1" w:rsidP="007B6CE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занятия, творческая мастерская, собеседования, консультации, обсуждения, самостоятельная работа на занятиях;</w:t>
      </w:r>
    </w:p>
    <w:p w:rsidR="007B6CE1" w:rsidRPr="00454826" w:rsidRDefault="007B6CE1" w:rsidP="007B6CE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- выставки работ, конкурсы, как </w:t>
      </w:r>
      <w:proofErr w:type="gramStart"/>
      <w:r w:rsidRPr="00454826">
        <w:rPr>
          <w:color w:val="000000"/>
          <w:sz w:val="28"/>
          <w:szCs w:val="28"/>
        </w:rPr>
        <w:t>местные</w:t>
      </w:r>
      <w:proofErr w:type="gramEnd"/>
      <w:r w:rsidRPr="00454826">
        <w:rPr>
          <w:color w:val="000000"/>
          <w:sz w:val="28"/>
          <w:szCs w:val="28"/>
        </w:rPr>
        <w:t xml:space="preserve"> так и выездные;</w:t>
      </w:r>
    </w:p>
    <w:p w:rsidR="007B6CE1" w:rsidRPr="00454826" w:rsidRDefault="007B6CE1" w:rsidP="007B6CE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 мастер-классы.</w:t>
      </w:r>
    </w:p>
    <w:p w:rsidR="007B6CE1" w:rsidRPr="007B6CE1" w:rsidRDefault="007B6CE1" w:rsidP="007B6CE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Достижение поставленных целей и задач программы осуществляется в процессе сотрудничества обучающихся и педагога. На различных стадиях обучения ведущими становятся те или иные из них. </w:t>
      </w:r>
      <w:proofErr w:type="gramStart"/>
      <w:r w:rsidRPr="00454826">
        <w:rPr>
          <w:color w:val="000000"/>
          <w:sz w:val="28"/>
          <w:szCs w:val="28"/>
        </w:rPr>
        <w:t>Традиционные методы организации учебного процесса можно подразделить на: словесные, наглядные (демонстрационные), практические, репродуктивные, частично- поисковые, проблемные, исследовательские.</w:t>
      </w:r>
      <w:proofErr w:type="gramEnd"/>
    </w:p>
    <w:p w:rsidR="00D562BE" w:rsidRPr="00D562BE" w:rsidRDefault="00D562BE" w:rsidP="00D56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Методы обучения</w:t>
      </w: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Словесный метод – метод обучения, при котором источником знания становится устное и печатное слово (рассказ, объяснение, беседа, дискуссия, лекция, работа с книгой).</w:t>
      </w:r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Наглядный метод - метод обучения, при котором источником знаний являются наблюдаемые предметы, явления, наглядные пособия (показ иллюстративных пособий, плакатов, таблиц, картин, карт, зарисовок на доске, демонстрация видеоматериала, презентаций).</w:t>
      </w:r>
      <w:proofErr w:type="gramEnd"/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Практический метод – метод, при котором учащиеся получают знания и вырабатывают умения, выполняя практические действия (устные и письменные упражнения).</w:t>
      </w:r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Объяснительно-иллюстративный метод – это метод обучения, при котором педагог сообщает готовую информацию разными средствами, а учащиеся ее воспринимают, осознают и фиксируют в памяти. Объяснительно-иллюстративный метод — один из наиболее экономных способов передачи информации.</w:t>
      </w:r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Репродуктивный метод – это метод обучения, суть которого состоит в повторении (многократном) способа деятельности по заданию педагога (отработка использования грамматических и лексических структур, выполнение упражнений).</w:t>
      </w:r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Проблемный метод - это активный метод, при котором педагогом ставится какая-либо проблема или задача, требующая решения. Данный метод предполагает использование объективной противоречия изучаемого и организацию поиска новых знаний, способов и приёмов решения задач.</w:t>
      </w:r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Частично - поисковый метод – это метод, при котором педагог расчленяет проблемную задачу на </w:t>
      </w:r>
      <w:proofErr w:type="spellStart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подпроблемы</w:t>
      </w:r>
      <w:proofErr w:type="spellEnd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учащиеся осуществляют отдельные шаги поиска ее решения. Каждый шаг предполагает творческую деятельность, но целостное решение проблемы пока отсутствует.</w:t>
      </w:r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Игровой метод – это метод обучения, при котором освоение нового материала, его закрепления и отработка происходит во время игр.</w:t>
      </w:r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Дискуссионный метод – это метод обучения, при котором организуется обсуждение какой-либо проблемы, выдвигаются аргументы и контраргументы, выстраивается логика доказательств оппонентов.</w:t>
      </w:r>
    </w:p>
    <w:p w:rsidR="00D562BE" w:rsidRPr="00D562BE" w:rsidRDefault="00D562BE" w:rsidP="00D562BE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Проектный метод – это совокупность учебно-познавательных приемов и действий учащихся, которые позволяют решить ту или иную проблему в результате самостоятельных познавательных действий и предполагающих презентацию этих результатов в виде конкретного продукта деятельности.</w:t>
      </w:r>
    </w:p>
    <w:p w:rsidR="00D562BE" w:rsidRPr="00D562BE" w:rsidRDefault="00D562BE" w:rsidP="00D56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Методы воспитания:</w:t>
      </w:r>
    </w:p>
    <w:p w:rsidR="00D562BE" w:rsidRPr="00D562BE" w:rsidRDefault="00D562BE" w:rsidP="00D562B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Убеждение - это такой метод воспитания, который выражается в эмоциональном и глубоком разъяснении сущности социальных и духовных отношении, норм и правил поведения.</w:t>
      </w:r>
    </w:p>
    <w:p w:rsidR="00D562BE" w:rsidRPr="00D562BE" w:rsidRDefault="00D562BE" w:rsidP="00D562B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Поощрение – это метод воспитания, стимулирующий деятельность учащегося. Поощрение вызывает положительные эмоции, способствовавшее возникновению чувства уверенности ребенка в своих силах. Поощрение осуществляется в виде благодарности, похвалы, награды, подарка.</w:t>
      </w:r>
    </w:p>
    <w:p w:rsidR="00D562BE" w:rsidRPr="00D562BE" w:rsidRDefault="00D562BE" w:rsidP="00D562B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Упражнение - это метод воспитания</w:t>
      </w:r>
      <w:r w:rsidRPr="00D562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который предполагает такую организацию повседневной жизни и учебной деятельности, которая позволяет учащимся накапливать привычки и опыт правильного поведения, связывать слово с делом, убеждение с поведением.</w:t>
      </w:r>
    </w:p>
    <w:p w:rsidR="00D562BE" w:rsidRPr="00D562BE" w:rsidRDefault="00D562BE" w:rsidP="00D562B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 дилемм</w:t>
      </w:r>
      <w:r w:rsidRPr="00D562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 - </w:t>
      </w: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метод воспитания, который</w:t>
      </w:r>
      <w:r w:rsidRPr="00D562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заключается в совместном обсуждении учащимися моральных дилемм. К каждой дилемме разрабатываются вопросы, в соответствии с которыми строится обсуждение. По каждому вопросу дети приводят убедительные доводы «за» и «против».</w:t>
      </w:r>
    </w:p>
    <w:p w:rsidR="00D562BE" w:rsidRPr="00D562BE" w:rsidRDefault="00D562BE" w:rsidP="00D56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Технологии, используемые на занятиях: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индивидуализации обучения – это организация учебного процесса, при которой выбор способов, приемов темпа обучения обуславливается индивидуальными особенностями учащихся.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группового обучения – это такая технология обучения, при которой ведущей формой учебно-познавательной деятельности является работа в группах.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Технология коллективного </w:t>
      </w:r>
      <w:proofErr w:type="spellStart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взаимообучения</w:t>
      </w:r>
      <w:proofErr w:type="spellEnd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такая организация обучения, при которой обучение осуществляется путем общения в парах или группах, когда каждый учит каждого.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дифференцированного обучения – это форма организации учебного процесса, при которой педагог работает с группой учащихся, составленной с учетом наличия у них каких-либо значимых для учебного процесса общих качеств.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Технология </w:t>
      </w:r>
      <w:proofErr w:type="spellStart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разноуровневого</w:t>
      </w:r>
      <w:proofErr w:type="spellEnd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обучения – это педагогическая технология организации учебного процесса, в рамках которого предполагается разный уровень усвоения учебного материала.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Технология развивающего обучения – это форма организации учебного процесса, при которой происходит взаимодействие педагога и учащихся на основе коллективно-распределительной деятельности, поиске различных способов решения учебных задач посредством организации учебного диалога в исследовательской и поисковой деятельности обучающихся.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проблемного обучения - это такая организация процесса обучения, основа которой заключается в образовании в учебном процессе проблемных ситуаций, определении учащимися проблем и их решении самостоятельно или с помощью педагога.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проектно-исследовательской деятельности – это форма работы, при которой учащиеся самостоятельно или под руководством учителя занимается поиском решения какой-то проблемы, для этого требуется не только знание языка, но и владение большим объёмом предметных знаний, владение творческими, коммуникативными и интеллектуальными умениями. 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игровой деятельности – это такая форма организации обучения, при которой освоение нового материала, его закрепление и отработка происходит во время игры.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Коммуникативная технология обучения - это такая форма организации обучения, при которой обучение происходит на основе общения.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коллективной творческой деятельности – это такая организация совместной деятельности взрослых и детей, при которой все члены коллектива участвуют в планировании и анализе; деятельность носит характер коллективного творчества и направлена на пользу и радость людям.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развития критического мышления – это такая форма организации учебного процесса, которая основана на творческом сотрудничестве педагога и учащихся, на развитие аналитического подхода к любому материалу. Она рассчитана не на запоминание информации, а на постановку проблемы и поиск путей ее решения.</w:t>
      </w:r>
    </w:p>
    <w:p w:rsidR="00D562BE" w:rsidRPr="00D562BE" w:rsidRDefault="00D562BE" w:rsidP="00D562BE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Здоровьесберегающая</w:t>
      </w:r>
      <w:proofErr w:type="spellEnd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технология – 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ребенка и педагога.</w:t>
      </w:r>
    </w:p>
    <w:p w:rsidR="00D562BE" w:rsidRPr="00D562BE" w:rsidRDefault="00D562BE" w:rsidP="00D56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Применяется на занятиях в виде смены видов деятельности (чтение, </w:t>
      </w:r>
      <w:proofErr w:type="spellStart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аудирование</w:t>
      </w:r>
      <w:proofErr w:type="spellEnd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говорение, письмо); чередование видов активности (интеллектуальный, эмоциональный, двигательный); включение «разрядок» (игр, в том числе сюжетно-ролевых и деловых, разучивания стихов, </w:t>
      </w:r>
      <w:proofErr w:type="spellStart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инсценирование</w:t>
      </w:r>
      <w:proofErr w:type="spellEnd"/>
      <w:r w:rsidRPr="00D562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пение).</w:t>
      </w:r>
    </w:p>
    <w:p w:rsidR="003E20D1" w:rsidRPr="00454826" w:rsidRDefault="003E20D1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</w:rPr>
        <w:t>Формы аттестации.</w:t>
      </w:r>
    </w:p>
    <w:p w:rsidR="009D55B3" w:rsidRPr="00454826" w:rsidRDefault="003E20D1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Д</w:t>
      </w:r>
      <w:r w:rsidR="009D55B3" w:rsidRPr="00454826">
        <w:rPr>
          <w:color w:val="000000"/>
          <w:sz w:val="28"/>
          <w:szCs w:val="28"/>
        </w:rPr>
        <w:t xml:space="preserve">ля контроля знаний используется рейтинговая система. Усвоение теоретической части курса проверяется с помощью тестов. Каждое практическое занятие оценивается определенным количеством баллов. В рамках курса предусматривается проведение нескольких тестов и, </w:t>
      </w:r>
      <w:r w:rsidR="009D55B3" w:rsidRPr="00454826">
        <w:rPr>
          <w:color w:val="000000"/>
          <w:sz w:val="28"/>
          <w:szCs w:val="28"/>
        </w:rPr>
        <w:lastRenderedPageBreak/>
        <w:t xml:space="preserve">следовательно, подсчет промежуточных рейтингов (количество баллов за тест и практические задания). Итоговая оценка выставляется по сумме баллов за </w:t>
      </w:r>
      <w:r w:rsidR="00102400" w:rsidRPr="00454826">
        <w:rPr>
          <w:color w:val="000000"/>
          <w:sz w:val="28"/>
          <w:szCs w:val="28"/>
        </w:rPr>
        <w:t>диагностическое тестирование по</w:t>
      </w:r>
      <w:r w:rsidR="009D55B3" w:rsidRPr="00454826">
        <w:rPr>
          <w:color w:val="000000"/>
          <w:sz w:val="28"/>
          <w:szCs w:val="28"/>
        </w:rPr>
        <w:t xml:space="preserve"> следующей схеме</w:t>
      </w:r>
      <w:r w:rsidR="00102400" w:rsidRPr="00454826">
        <w:rPr>
          <w:color w:val="000000"/>
          <w:sz w:val="28"/>
          <w:szCs w:val="28"/>
        </w:rPr>
        <w:t>.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-менее 50% от общей суммы баллов (</w:t>
      </w:r>
      <w:r w:rsidR="003E20D1" w:rsidRPr="00454826">
        <w:rPr>
          <w:color w:val="000000"/>
          <w:sz w:val="28"/>
          <w:szCs w:val="28"/>
        </w:rPr>
        <w:t>низкий уровень усвоения программы</w:t>
      </w:r>
      <w:r w:rsidRPr="00454826">
        <w:rPr>
          <w:color w:val="000000"/>
          <w:sz w:val="28"/>
          <w:szCs w:val="28"/>
        </w:rPr>
        <w:t>)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-от 50 до 70% от общей суммы баллов (</w:t>
      </w:r>
      <w:r w:rsidR="003E20D1" w:rsidRPr="00454826">
        <w:rPr>
          <w:color w:val="000000"/>
          <w:sz w:val="28"/>
          <w:szCs w:val="28"/>
        </w:rPr>
        <w:t>средний уровень усвоения программы</w:t>
      </w:r>
      <w:r w:rsidRPr="00454826">
        <w:rPr>
          <w:color w:val="000000"/>
          <w:sz w:val="28"/>
          <w:szCs w:val="28"/>
        </w:rPr>
        <w:t>)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-от 70 до 100% от общей суммы баллов (</w:t>
      </w:r>
      <w:r w:rsidR="003E20D1" w:rsidRPr="00454826">
        <w:rPr>
          <w:color w:val="000000"/>
          <w:sz w:val="28"/>
          <w:szCs w:val="28"/>
        </w:rPr>
        <w:t>высокий уровень усвоения программы</w:t>
      </w:r>
      <w:r w:rsidRPr="00454826">
        <w:rPr>
          <w:color w:val="000000"/>
          <w:sz w:val="28"/>
          <w:szCs w:val="28"/>
        </w:rPr>
        <w:t>)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454826">
        <w:rPr>
          <w:color w:val="000000"/>
          <w:sz w:val="28"/>
          <w:szCs w:val="28"/>
        </w:rPr>
        <w:t xml:space="preserve">Итоги реализации программы оцениваются по результатам участия </w:t>
      </w:r>
      <w:r w:rsidR="003E20D1" w:rsidRPr="00454826">
        <w:rPr>
          <w:color w:val="000000"/>
          <w:sz w:val="28"/>
          <w:szCs w:val="28"/>
        </w:rPr>
        <w:t xml:space="preserve">обучающихся в </w:t>
      </w:r>
      <w:r w:rsidRPr="00454826">
        <w:rPr>
          <w:color w:val="000000"/>
          <w:sz w:val="28"/>
          <w:szCs w:val="28"/>
        </w:rPr>
        <w:t xml:space="preserve"> районных и </w:t>
      </w:r>
      <w:r w:rsidR="003E20D1" w:rsidRPr="00454826">
        <w:rPr>
          <w:color w:val="000000"/>
          <w:sz w:val="28"/>
          <w:szCs w:val="28"/>
        </w:rPr>
        <w:t>краевых</w:t>
      </w:r>
      <w:r w:rsidRPr="00454826">
        <w:rPr>
          <w:color w:val="000000"/>
          <w:sz w:val="28"/>
          <w:szCs w:val="28"/>
        </w:rPr>
        <w:t xml:space="preserve"> конкурсах 3D моделирования.</w:t>
      </w:r>
      <w:proofErr w:type="gramEnd"/>
    </w:p>
    <w:p w:rsidR="004117C8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</w:rPr>
        <w:t>Компетенции и личностные качества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454826">
        <w:rPr>
          <w:b/>
          <w:color w:val="000000"/>
          <w:sz w:val="28"/>
          <w:szCs w:val="28"/>
          <w:u w:val="single"/>
        </w:rPr>
        <w:t>Личностные</w:t>
      </w:r>
      <w:proofErr w:type="gramEnd"/>
      <w:r w:rsidRPr="00454826">
        <w:rPr>
          <w:b/>
          <w:color w:val="000000"/>
          <w:sz w:val="28"/>
          <w:szCs w:val="28"/>
        </w:rPr>
        <w:t xml:space="preserve"> </w:t>
      </w:r>
      <w:r w:rsidRPr="00454826">
        <w:rPr>
          <w:color w:val="000000"/>
          <w:sz w:val="28"/>
          <w:szCs w:val="28"/>
        </w:rPr>
        <w:t xml:space="preserve">(самоопределение, </w:t>
      </w:r>
      <w:proofErr w:type="spellStart"/>
      <w:r w:rsidRPr="00454826">
        <w:rPr>
          <w:color w:val="000000"/>
          <w:sz w:val="28"/>
          <w:szCs w:val="28"/>
        </w:rPr>
        <w:t>смыслообразование</w:t>
      </w:r>
      <w:proofErr w:type="spellEnd"/>
      <w:r w:rsidRPr="00454826">
        <w:rPr>
          <w:color w:val="000000"/>
          <w:sz w:val="28"/>
          <w:szCs w:val="28"/>
        </w:rPr>
        <w:t>, нравственно-эстетическая ориентация);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454826">
        <w:rPr>
          <w:b/>
          <w:color w:val="000000"/>
          <w:sz w:val="28"/>
          <w:szCs w:val="28"/>
          <w:u w:val="single"/>
        </w:rPr>
        <w:t>Регулятивные</w:t>
      </w:r>
      <w:proofErr w:type="gramEnd"/>
      <w:r w:rsidRPr="00454826">
        <w:rPr>
          <w:b/>
          <w:color w:val="000000"/>
          <w:sz w:val="28"/>
          <w:szCs w:val="28"/>
        </w:rPr>
        <w:t xml:space="preserve">  </w:t>
      </w:r>
      <w:r w:rsidRPr="00454826">
        <w:rPr>
          <w:color w:val="000000"/>
          <w:sz w:val="28"/>
          <w:szCs w:val="28"/>
        </w:rPr>
        <w:t>(</w:t>
      </w:r>
      <w:proofErr w:type="spellStart"/>
      <w:r w:rsidRPr="00454826">
        <w:rPr>
          <w:color w:val="000000"/>
          <w:sz w:val="28"/>
          <w:szCs w:val="28"/>
        </w:rPr>
        <w:t>целеполагание</w:t>
      </w:r>
      <w:proofErr w:type="spellEnd"/>
      <w:r w:rsidRPr="00454826">
        <w:rPr>
          <w:color w:val="000000"/>
          <w:sz w:val="28"/>
          <w:szCs w:val="28"/>
        </w:rPr>
        <w:t xml:space="preserve">, планирование, прогнозирование, контроль, коррекция, оценка, </w:t>
      </w:r>
      <w:proofErr w:type="spellStart"/>
      <w:r w:rsidRPr="00454826">
        <w:rPr>
          <w:color w:val="000000"/>
          <w:sz w:val="28"/>
          <w:szCs w:val="28"/>
        </w:rPr>
        <w:t>саморегуляция</w:t>
      </w:r>
      <w:proofErr w:type="spellEnd"/>
      <w:r w:rsidRPr="00454826">
        <w:rPr>
          <w:color w:val="000000"/>
          <w:sz w:val="28"/>
          <w:szCs w:val="28"/>
        </w:rPr>
        <w:t>);</w:t>
      </w:r>
    </w:p>
    <w:p w:rsidR="009D55B3" w:rsidRPr="00454826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  <w:u w:val="single"/>
        </w:rPr>
        <w:t>Познавательные</w:t>
      </w:r>
      <w:r w:rsidRPr="00454826">
        <w:rPr>
          <w:color w:val="000000"/>
          <w:sz w:val="28"/>
          <w:szCs w:val="28"/>
        </w:rPr>
        <w:t xml:space="preserve"> (</w:t>
      </w:r>
      <w:proofErr w:type="spellStart"/>
      <w:r w:rsidRPr="00454826">
        <w:rPr>
          <w:color w:val="000000"/>
          <w:sz w:val="28"/>
          <w:szCs w:val="28"/>
        </w:rPr>
        <w:t>общеучебные</w:t>
      </w:r>
      <w:proofErr w:type="spellEnd"/>
      <w:r w:rsidRPr="00454826">
        <w:rPr>
          <w:color w:val="000000"/>
          <w:sz w:val="28"/>
          <w:szCs w:val="28"/>
        </w:rPr>
        <w:t>, логические действия, а также действия постановки и решения проблем);</w:t>
      </w:r>
    </w:p>
    <w:p w:rsidR="009D55B3" w:rsidRDefault="009D55B3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  <w:u w:val="single"/>
        </w:rPr>
        <w:t>Коммуникативные</w:t>
      </w:r>
      <w:r w:rsidRPr="00454826">
        <w:rPr>
          <w:color w:val="000000"/>
          <w:sz w:val="28"/>
          <w:szCs w:val="28"/>
        </w:rPr>
        <w:t xml:space="preserve"> (планирование сотрудничества, постановка вопросов – инициативное сотрудничество в поиске и сборе информации, разрешение конфликтов, управление поведением партнера – контроль, коррекция, оценка действий партнера, достаточно полное и точное выражение своих мыслей в соответствии с задачами и условиями коммуникации).</w:t>
      </w:r>
    </w:p>
    <w:p w:rsidR="008873DD" w:rsidRDefault="008873DD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Материально-техническое оснащение: 3-В принтер, компьютеры, кабинет.</w:t>
      </w:r>
    </w:p>
    <w:p w:rsidR="007B6CE1" w:rsidRPr="00454826" w:rsidRDefault="007B6CE1" w:rsidP="007B6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826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454826">
        <w:rPr>
          <w:color w:val="000000"/>
          <w:sz w:val="28"/>
          <w:szCs w:val="28"/>
        </w:rPr>
        <w:t>Белухин</w:t>
      </w:r>
      <w:proofErr w:type="spellEnd"/>
      <w:r w:rsidRPr="00454826">
        <w:rPr>
          <w:color w:val="000000"/>
          <w:sz w:val="28"/>
          <w:szCs w:val="28"/>
        </w:rPr>
        <w:t xml:space="preserve"> Д.А. Личностно ориентированная педагогика в вопросах и ответах: учебное </w:t>
      </w:r>
      <w:proofErr w:type="spellStart"/>
      <w:r w:rsidRPr="00454826">
        <w:rPr>
          <w:color w:val="000000"/>
          <w:sz w:val="28"/>
          <w:szCs w:val="28"/>
        </w:rPr>
        <w:t>пособие</w:t>
      </w:r>
      <w:proofErr w:type="gramStart"/>
      <w:r w:rsidRPr="00454826">
        <w:rPr>
          <w:color w:val="000000"/>
          <w:sz w:val="28"/>
          <w:szCs w:val="28"/>
        </w:rPr>
        <w:t>.-</w:t>
      </w:r>
      <w:proofErr w:type="gramEnd"/>
      <w:r w:rsidRPr="00454826">
        <w:rPr>
          <w:color w:val="000000"/>
          <w:sz w:val="28"/>
          <w:szCs w:val="28"/>
        </w:rPr>
        <w:t>М</w:t>
      </w:r>
      <w:proofErr w:type="spellEnd"/>
      <w:r w:rsidRPr="00454826">
        <w:rPr>
          <w:color w:val="000000"/>
          <w:sz w:val="28"/>
          <w:szCs w:val="28"/>
        </w:rPr>
        <w:t>.: МПСИ, 2006.- 312с.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Богуславский А.А. Образовательная система КОМПАС 3D LT.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Богуславский А.А. Программно-методический комплекс № 6. Школьная система автоматизированного проектирования. Пособие для учителя // Москва, КУДИЦ,1995г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Большаков В.П. Основы </w:t>
      </w:r>
      <w:proofErr w:type="spellStart"/>
      <w:r w:rsidRPr="00454826">
        <w:rPr>
          <w:color w:val="000000"/>
          <w:sz w:val="28"/>
          <w:szCs w:val="28"/>
        </w:rPr>
        <w:t>З</w:t>
      </w:r>
      <w:proofErr w:type="gramStart"/>
      <w:r w:rsidRPr="00454826">
        <w:rPr>
          <w:color w:val="000000"/>
          <w:sz w:val="28"/>
          <w:szCs w:val="28"/>
        </w:rPr>
        <w:t>D</w:t>
      </w:r>
      <w:proofErr w:type="gramEnd"/>
      <w:r w:rsidRPr="00454826">
        <w:rPr>
          <w:color w:val="000000"/>
          <w:sz w:val="28"/>
          <w:szCs w:val="28"/>
        </w:rPr>
        <w:t>-моделирования</w:t>
      </w:r>
      <w:proofErr w:type="spellEnd"/>
      <w:r w:rsidRPr="00454826">
        <w:rPr>
          <w:color w:val="000000"/>
          <w:sz w:val="28"/>
          <w:szCs w:val="28"/>
        </w:rPr>
        <w:t xml:space="preserve"> / В.П. Большаков, А.Л. Бочков.- СПб</w:t>
      </w:r>
      <w:proofErr w:type="gramStart"/>
      <w:r w:rsidRPr="00454826">
        <w:rPr>
          <w:color w:val="000000"/>
          <w:sz w:val="28"/>
          <w:szCs w:val="28"/>
        </w:rPr>
        <w:t xml:space="preserve">.: </w:t>
      </w:r>
      <w:proofErr w:type="gramEnd"/>
      <w:r w:rsidRPr="00454826">
        <w:rPr>
          <w:color w:val="000000"/>
          <w:sz w:val="28"/>
          <w:szCs w:val="28"/>
        </w:rPr>
        <w:t>Питер, 2013.- 304с.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454826">
        <w:rPr>
          <w:color w:val="000000"/>
          <w:sz w:val="28"/>
          <w:szCs w:val="28"/>
        </w:rPr>
        <w:t>Менчинская</w:t>
      </w:r>
      <w:proofErr w:type="spellEnd"/>
      <w:r w:rsidRPr="00454826">
        <w:rPr>
          <w:color w:val="000000"/>
          <w:sz w:val="28"/>
          <w:szCs w:val="28"/>
        </w:rPr>
        <w:t xml:space="preserve"> H.A. Проблемы обучения, воспитания и психического развития ребёнка: Избранные психологические труды</w:t>
      </w:r>
      <w:proofErr w:type="gramStart"/>
      <w:r w:rsidRPr="00454826">
        <w:rPr>
          <w:color w:val="000000"/>
          <w:sz w:val="28"/>
          <w:szCs w:val="28"/>
        </w:rPr>
        <w:t>/ П</w:t>
      </w:r>
      <w:proofErr w:type="gramEnd"/>
      <w:r w:rsidRPr="00454826">
        <w:rPr>
          <w:color w:val="000000"/>
          <w:sz w:val="28"/>
          <w:szCs w:val="28"/>
        </w:rPr>
        <w:t xml:space="preserve">од ред. </w:t>
      </w:r>
      <w:proofErr w:type="spellStart"/>
      <w:r w:rsidRPr="00454826">
        <w:rPr>
          <w:color w:val="000000"/>
          <w:sz w:val="28"/>
          <w:szCs w:val="28"/>
        </w:rPr>
        <w:t>Е.Д.Божович</w:t>
      </w:r>
      <w:proofErr w:type="spellEnd"/>
      <w:r w:rsidRPr="00454826">
        <w:rPr>
          <w:color w:val="000000"/>
          <w:sz w:val="28"/>
          <w:szCs w:val="28"/>
        </w:rPr>
        <w:t>. - М.: МПСИ; Воронеж: НПО «МОДЭК», 2004. - 512с.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Потемкин А. Инженерная графика. Просто и доступно. Издательство «Лори», 2000г. Москва - 491с.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Потемкин А. Трехмерное твердотельное моделирование. - М: Компьютер Пресс, 2002-296с</w:t>
      </w:r>
      <w:proofErr w:type="gramStart"/>
      <w:r w:rsidRPr="00454826">
        <w:rPr>
          <w:color w:val="000000"/>
          <w:sz w:val="28"/>
          <w:szCs w:val="28"/>
        </w:rPr>
        <w:t>.и</w:t>
      </w:r>
      <w:proofErr w:type="gramEnd"/>
      <w:r w:rsidRPr="00454826">
        <w:rPr>
          <w:color w:val="000000"/>
          <w:sz w:val="28"/>
          <w:szCs w:val="28"/>
        </w:rPr>
        <w:t>л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lastRenderedPageBreak/>
        <w:t>Путина Е.А. Повышение познавательной активности детей через проектную деятельность // «Дополнительное образование и воспитание» №6(164) 2013. -С.34-36.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454826">
        <w:rPr>
          <w:color w:val="000000"/>
          <w:sz w:val="28"/>
          <w:szCs w:val="28"/>
        </w:rPr>
        <w:t>Пясталова</w:t>
      </w:r>
      <w:proofErr w:type="spellEnd"/>
      <w:r w:rsidRPr="00454826">
        <w:rPr>
          <w:color w:val="000000"/>
          <w:sz w:val="28"/>
          <w:szCs w:val="28"/>
        </w:rPr>
        <w:t xml:space="preserve"> И.Н. Использование проектной технологии во внеурочной деятельности У «Дополнительное образование и воспитание» №6(152) 2012. - С.14-.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Третьяк, Т. М. Фарафонов А. А в «Пространственное моделирование и проектирование в программной среде Компас 3D LT-М.: СОЛОН- ПРЕСС, 2004 г., 120 </w:t>
      </w:r>
      <w:proofErr w:type="gramStart"/>
      <w:r w:rsidRPr="00454826">
        <w:rPr>
          <w:color w:val="000000"/>
          <w:sz w:val="28"/>
          <w:szCs w:val="28"/>
        </w:rPr>
        <w:t>с</w:t>
      </w:r>
      <w:proofErr w:type="gramEnd"/>
      <w:r w:rsidRPr="00454826">
        <w:rPr>
          <w:color w:val="000000"/>
          <w:sz w:val="28"/>
          <w:szCs w:val="28"/>
        </w:rPr>
        <w:t>. (</w:t>
      </w:r>
      <w:proofErr w:type="gramStart"/>
      <w:r w:rsidRPr="00454826">
        <w:rPr>
          <w:color w:val="000000"/>
          <w:sz w:val="28"/>
          <w:szCs w:val="28"/>
        </w:rPr>
        <w:t>Серия</w:t>
      </w:r>
      <w:proofErr w:type="gramEnd"/>
      <w:r w:rsidRPr="00454826">
        <w:rPr>
          <w:color w:val="000000"/>
          <w:sz w:val="28"/>
          <w:szCs w:val="28"/>
        </w:rPr>
        <w:t xml:space="preserve"> «библиотека студента и школьника»)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454826">
        <w:rPr>
          <w:color w:val="000000"/>
          <w:sz w:val="28"/>
          <w:szCs w:val="28"/>
        </w:rPr>
        <w:t>Хромова</w:t>
      </w:r>
      <w:proofErr w:type="spellEnd"/>
      <w:r w:rsidRPr="00454826">
        <w:rPr>
          <w:color w:val="000000"/>
          <w:sz w:val="28"/>
          <w:szCs w:val="28"/>
        </w:rPr>
        <w:t xml:space="preserve"> Н.П. Формы проведения занятий в учреждениях ДОД деятельность // «Дополнительное образование и воспитание» №9(167) 2013. - С.10-13.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http://www.ascon.ru. Сайт фирмы АСКОН.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http: /</w:t>
      </w:r>
      <w:proofErr w:type="spellStart"/>
      <w:r w:rsidRPr="00454826">
        <w:rPr>
          <w:color w:val="000000"/>
          <w:sz w:val="28"/>
          <w:szCs w:val="28"/>
        </w:rPr>
        <w:t>edu.ascon.ru</w:t>
      </w:r>
      <w:proofErr w:type="spellEnd"/>
      <w:r w:rsidRPr="00454826">
        <w:rPr>
          <w:color w:val="000000"/>
          <w:sz w:val="28"/>
          <w:szCs w:val="28"/>
        </w:rPr>
        <w:t>/ Методические материалы размешены на сайге «КОМПАС в образовании»</w:t>
      </w:r>
    </w:p>
    <w:p w:rsidR="007B6CE1" w:rsidRPr="00454826" w:rsidRDefault="007B6CE1" w:rsidP="007B6CE1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3dtoday.ru - энциклопедия 3D печати</w:t>
      </w:r>
    </w:p>
    <w:p w:rsidR="007B6CE1" w:rsidRPr="00454826" w:rsidRDefault="007B6CE1" w:rsidP="007B6CE1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454826">
        <w:rPr>
          <w:color w:val="000000"/>
          <w:sz w:val="28"/>
          <w:szCs w:val="28"/>
        </w:rPr>
        <w:t xml:space="preserve">        </w:t>
      </w:r>
      <w:r w:rsidRPr="00454826">
        <w:rPr>
          <w:color w:val="000000"/>
          <w:sz w:val="28"/>
          <w:szCs w:val="28"/>
          <w:u w:val="single"/>
        </w:rPr>
        <w:t xml:space="preserve">Литература для </w:t>
      </w:r>
      <w:proofErr w:type="gramStart"/>
      <w:r w:rsidRPr="00454826">
        <w:rPr>
          <w:color w:val="000000"/>
          <w:sz w:val="28"/>
          <w:szCs w:val="28"/>
          <w:u w:val="single"/>
        </w:rPr>
        <w:t>обучающихся</w:t>
      </w:r>
      <w:proofErr w:type="gramEnd"/>
      <w:r w:rsidRPr="00454826">
        <w:rPr>
          <w:color w:val="000000"/>
          <w:sz w:val="28"/>
          <w:szCs w:val="28"/>
          <w:u w:val="single"/>
        </w:rPr>
        <w:t>:</w:t>
      </w:r>
    </w:p>
    <w:p w:rsidR="007B6CE1" w:rsidRPr="00454826" w:rsidRDefault="007B6CE1" w:rsidP="007B6CE1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http:// </w:t>
      </w:r>
      <w:proofErr w:type="spellStart"/>
      <w:r w:rsidRPr="00454826">
        <w:rPr>
          <w:color w:val="000000"/>
          <w:sz w:val="28"/>
          <w:szCs w:val="28"/>
        </w:rPr>
        <w:t>edu.ascon.ru</w:t>
      </w:r>
      <w:proofErr w:type="spellEnd"/>
      <w:r w:rsidRPr="00454826">
        <w:rPr>
          <w:color w:val="000000"/>
          <w:sz w:val="28"/>
          <w:szCs w:val="28"/>
        </w:rPr>
        <w:t>/ Методические материалы размешены на сайте «КОМПАС в образовании»</w:t>
      </w:r>
    </w:p>
    <w:p w:rsidR="007B6CE1" w:rsidRPr="00454826" w:rsidRDefault="007B6CE1" w:rsidP="007B6CE1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http://</w:t>
      </w:r>
      <w:r w:rsidRPr="00454826">
        <w:rPr>
          <w:color w:val="000000"/>
          <w:sz w:val="28"/>
          <w:szCs w:val="28"/>
          <w:u w:val="single"/>
        </w:rPr>
        <w:t>www.ascon.</w:t>
      </w:r>
      <w:r w:rsidRPr="00454826">
        <w:rPr>
          <w:color w:val="000000"/>
          <w:sz w:val="28"/>
          <w:szCs w:val="28"/>
        </w:rPr>
        <w:t>ru. Сайт фирмы АСКОН.</w:t>
      </w:r>
    </w:p>
    <w:p w:rsidR="007B6CE1" w:rsidRPr="00454826" w:rsidRDefault="007B6CE1" w:rsidP="007B6C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CE1" w:rsidRPr="00454826" w:rsidRDefault="007B6CE1" w:rsidP="007B6C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B6CE1" w:rsidRPr="00454826" w:rsidRDefault="007B6CE1" w:rsidP="007B6C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B6CE1" w:rsidRPr="00454826" w:rsidRDefault="007B6CE1" w:rsidP="007B6CE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3425" w:rsidRDefault="00B43425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B43425" w:rsidRDefault="00B43425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B43425" w:rsidRDefault="00B43425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B43425" w:rsidRDefault="00B43425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B43425" w:rsidRDefault="00B43425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B43425" w:rsidRDefault="00B43425" w:rsidP="007B6CE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32267" w:rsidRDefault="00F32267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F32267" w:rsidRDefault="00F32267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F32267" w:rsidRDefault="00F32267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F32267" w:rsidRDefault="00F32267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F32267" w:rsidRDefault="00F32267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F32267" w:rsidRDefault="00F32267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F32267" w:rsidRDefault="00F32267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F32267" w:rsidRDefault="00F32267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F32267" w:rsidRDefault="00F32267" w:rsidP="00775E8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32267" w:rsidRDefault="00F32267" w:rsidP="00775E8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43425" w:rsidRPr="00B43425" w:rsidRDefault="00B43425" w:rsidP="00B4342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 w:rsidRPr="00B43425">
        <w:rPr>
          <w:b/>
          <w:color w:val="000000"/>
          <w:sz w:val="28"/>
          <w:szCs w:val="28"/>
        </w:rPr>
        <w:lastRenderedPageBreak/>
        <w:t>Приложение</w:t>
      </w:r>
      <w:proofErr w:type="gramStart"/>
      <w:r w:rsidRPr="00B43425">
        <w:rPr>
          <w:b/>
          <w:color w:val="000000"/>
          <w:sz w:val="28"/>
          <w:szCs w:val="28"/>
        </w:rPr>
        <w:t>1</w:t>
      </w:r>
      <w:proofErr w:type="gramEnd"/>
    </w:p>
    <w:p w:rsidR="00B43425" w:rsidRDefault="00B43425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B43425" w:rsidRDefault="00B43425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75E80" w:rsidRDefault="00102400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</w:rPr>
        <w:t xml:space="preserve">Оценочный материал. </w:t>
      </w:r>
    </w:p>
    <w:p w:rsidR="00775E80" w:rsidRDefault="00775E80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Промежуточная аттестация</w:t>
      </w:r>
    </w:p>
    <w:p w:rsidR="004117C8" w:rsidRPr="00454826" w:rsidRDefault="00102400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</w:rPr>
        <w:t>Диагностическое тестирование.</w:t>
      </w:r>
    </w:p>
    <w:p w:rsidR="00102400" w:rsidRPr="00454826" w:rsidRDefault="00102400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54826">
        <w:rPr>
          <w:b/>
          <w:i/>
          <w:iCs/>
          <w:color w:val="000000"/>
          <w:sz w:val="28"/>
          <w:szCs w:val="28"/>
        </w:rPr>
        <w:t>Уровень теоретических знаний</w:t>
      </w:r>
    </w:p>
    <w:p w:rsidR="00102400" w:rsidRPr="00454826" w:rsidRDefault="00102400" w:rsidP="0045482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Обучающийся знает фрагментарно изученный материал. Изложение материала сбивчивое, требующее корректировки наводящими вопросами.</w:t>
      </w:r>
      <w:r w:rsidR="00511FCE" w:rsidRPr="00454826">
        <w:rPr>
          <w:color w:val="000000"/>
          <w:sz w:val="28"/>
          <w:szCs w:val="28"/>
        </w:rPr>
        <w:t>- 1балл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Обучающийся знает изученный материал, но для полного раскрытия темы требуется дополнительные вопросы.</w:t>
      </w:r>
      <w:r w:rsidR="00511FCE" w:rsidRPr="00454826">
        <w:rPr>
          <w:color w:val="000000"/>
          <w:sz w:val="28"/>
          <w:szCs w:val="28"/>
        </w:rPr>
        <w:t>- 2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Обучающийся знает изученный материал.</w:t>
      </w:r>
      <w:r w:rsidR="00511FCE" w:rsidRPr="00454826">
        <w:rPr>
          <w:color w:val="000000"/>
          <w:sz w:val="28"/>
          <w:szCs w:val="28"/>
        </w:rPr>
        <w:t>- 2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Может дать логически выдержанный ответ, демонстрирующий полное владение материалом.</w:t>
      </w:r>
      <w:r w:rsidR="00511FCE" w:rsidRPr="00454826">
        <w:rPr>
          <w:color w:val="000000"/>
          <w:sz w:val="28"/>
          <w:szCs w:val="28"/>
        </w:rPr>
        <w:t>- 3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54826">
        <w:rPr>
          <w:b/>
          <w:i/>
          <w:iCs/>
          <w:color w:val="000000"/>
          <w:sz w:val="28"/>
          <w:szCs w:val="28"/>
        </w:rPr>
        <w:t>Уровень практических навыков и умений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54826">
        <w:rPr>
          <w:b/>
          <w:i/>
          <w:color w:val="000000"/>
          <w:sz w:val="28"/>
          <w:szCs w:val="28"/>
        </w:rPr>
        <w:t>Работа с оборудованием (3D –принтер), техника безопасности</w:t>
      </w:r>
      <w:r w:rsidR="00511FCE" w:rsidRPr="00454826">
        <w:rPr>
          <w:b/>
          <w:i/>
          <w:color w:val="000000"/>
          <w:sz w:val="28"/>
          <w:szCs w:val="28"/>
        </w:rPr>
        <w:t>: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Требуется постоянный контроль педагога за выполнением правил по технике безопасности.</w:t>
      </w:r>
      <w:r w:rsidR="00511FCE" w:rsidRPr="00454826">
        <w:rPr>
          <w:color w:val="000000"/>
          <w:sz w:val="28"/>
          <w:szCs w:val="28"/>
        </w:rPr>
        <w:t>-1 балл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Требуется периодическое напоминание о том, как работать с оборудованием.</w:t>
      </w:r>
      <w:r w:rsidR="00511FCE" w:rsidRPr="00454826">
        <w:rPr>
          <w:color w:val="000000"/>
          <w:sz w:val="28"/>
          <w:szCs w:val="28"/>
        </w:rPr>
        <w:t>- 2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Четко и безопасно работает с оборудованием.</w:t>
      </w:r>
      <w:r w:rsidR="00511FCE" w:rsidRPr="00454826">
        <w:rPr>
          <w:color w:val="000000"/>
          <w:sz w:val="28"/>
          <w:szCs w:val="28"/>
        </w:rPr>
        <w:t>-3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b/>
          <w:i/>
          <w:color w:val="000000"/>
          <w:sz w:val="28"/>
          <w:szCs w:val="28"/>
        </w:rPr>
        <w:t>Способность изготовления модели по образцу</w:t>
      </w:r>
      <w:r w:rsidR="00511FCE" w:rsidRPr="00454826">
        <w:rPr>
          <w:color w:val="000000"/>
          <w:sz w:val="28"/>
          <w:szCs w:val="28"/>
        </w:rPr>
        <w:t>: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Не может изготовить модель по образцу без помощи педагога.</w:t>
      </w:r>
      <w:r w:rsidR="00511FCE" w:rsidRPr="00454826">
        <w:rPr>
          <w:color w:val="000000"/>
          <w:sz w:val="28"/>
          <w:szCs w:val="28"/>
        </w:rPr>
        <w:t>- 1 балл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Может изготовить модель по образцу при подсказке педагога.</w:t>
      </w:r>
      <w:r w:rsidR="00511FCE" w:rsidRPr="00454826">
        <w:rPr>
          <w:color w:val="000000"/>
          <w:sz w:val="28"/>
          <w:szCs w:val="28"/>
        </w:rPr>
        <w:t>- 2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454826">
        <w:rPr>
          <w:color w:val="000000"/>
          <w:sz w:val="28"/>
          <w:szCs w:val="28"/>
        </w:rPr>
        <w:t>Способен</w:t>
      </w:r>
      <w:proofErr w:type="gramEnd"/>
      <w:r w:rsidRPr="00454826">
        <w:rPr>
          <w:color w:val="000000"/>
          <w:sz w:val="28"/>
          <w:szCs w:val="28"/>
        </w:rPr>
        <w:t xml:space="preserve"> изготовить модель по образцу.</w:t>
      </w:r>
      <w:r w:rsidR="00511FCE" w:rsidRPr="00454826">
        <w:rPr>
          <w:color w:val="000000"/>
          <w:sz w:val="28"/>
          <w:szCs w:val="28"/>
        </w:rPr>
        <w:t>-3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54826">
        <w:rPr>
          <w:b/>
          <w:i/>
          <w:color w:val="000000"/>
          <w:sz w:val="28"/>
          <w:szCs w:val="28"/>
        </w:rPr>
        <w:t>Степень самостоятельности изготовления модели</w:t>
      </w:r>
      <w:r w:rsidR="00511FCE" w:rsidRPr="00454826">
        <w:rPr>
          <w:b/>
          <w:i/>
          <w:color w:val="000000"/>
          <w:sz w:val="28"/>
          <w:szCs w:val="28"/>
        </w:rPr>
        <w:t>: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Требуется постоянные пояснения педагога </w:t>
      </w:r>
      <w:proofErr w:type="gramStart"/>
      <w:r w:rsidRPr="00454826">
        <w:rPr>
          <w:color w:val="000000"/>
          <w:sz w:val="28"/>
          <w:szCs w:val="28"/>
        </w:rPr>
        <w:t>при</w:t>
      </w:r>
      <w:proofErr w:type="gramEnd"/>
      <w:r w:rsidRPr="00454826">
        <w:rPr>
          <w:color w:val="000000"/>
          <w:sz w:val="28"/>
          <w:szCs w:val="28"/>
        </w:rPr>
        <w:t xml:space="preserve"> </w:t>
      </w:r>
      <w:proofErr w:type="gramStart"/>
      <w:r w:rsidRPr="00454826">
        <w:rPr>
          <w:color w:val="000000"/>
          <w:sz w:val="28"/>
          <w:szCs w:val="28"/>
        </w:rPr>
        <w:t>изготовление</w:t>
      </w:r>
      <w:proofErr w:type="gramEnd"/>
      <w:r w:rsidRPr="00454826">
        <w:rPr>
          <w:color w:val="000000"/>
          <w:sz w:val="28"/>
          <w:szCs w:val="28"/>
        </w:rPr>
        <w:t xml:space="preserve"> модели.</w:t>
      </w:r>
      <w:r w:rsidR="00511FCE" w:rsidRPr="00454826">
        <w:rPr>
          <w:color w:val="000000"/>
          <w:sz w:val="28"/>
          <w:szCs w:val="28"/>
        </w:rPr>
        <w:t>- 1 балл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 xml:space="preserve">Нуждается в пояснении последовательности работы, но </w:t>
      </w:r>
      <w:proofErr w:type="gramStart"/>
      <w:r w:rsidRPr="00454826">
        <w:rPr>
          <w:color w:val="000000"/>
          <w:sz w:val="28"/>
          <w:szCs w:val="28"/>
        </w:rPr>
        <w:t>способен</w:t>
      </w:r>
      <w:proofErr w:type="gramEnd"/>
      <w:r w:rsidRPr="00454826">
        <w:rPr>
          <w:color w:val="000000"/>
          <w:sz w:val="28"/>
          <w:szCs w:val="28"/>
        </w:rPr>
        <w:t xml:space="preserve"> после объяснения к самостоятельным действиям.</w:t>
      </w:r>
      <w:r w:rsidR="00511FCE" w:rsidRPr="00454826">
        <w:rPr>
          <w:color w:val="000000"/>
          <w:sz w:val="28"/>
          <w:szCs w:val="28"/>
        </w:rPr>
        <w:t>- 2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Самостоятельно выполняет операции при изготовлении модели.</w:t>
      </w:r>
      <w:r w:rsidR="00511FCE" w:rsidRPr="00454826">
        <w:rPr>
          <w:color w:val="000000"/>
          <w:sz w:val="28"/>
          <w:szCs w:val="28"/>
        </w:rPr>
        <w:t>-3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54826">
        <w:rPr>
          <w:b/>
          <w:i/>
          <w:iCs/>
          <w:color w:val="000000"/>
          <w:sz w:val="28"/>
          <w:szCs w:val="28"/>
        </w:rPr>
        <w:t>Качество выполнения работы</w:t>
      </w:r>
      <w:r w:rsidR="00297B55" w:rsidRPr="00454826">
        <w:rPr>
          <w:b/>
          <w:i/>
          <w:iCs/>
          <w:color w:val="000000"/>
          <w:sz w:val="28"/>
          <w:szCs w:val="28"/>
        </w:rPr>
        <w:t>: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Модель в целом получена, но требует серьёзной доработки.</w:t>
      </w:r>
      <w:r w:rsidR="00297B55" w:rsidRPr="00454826">
        <w:rPr>
          <w:color w:val="000000"/>
          <w:sz w:val="28"/>
          <w:szCs w:val="28"/>
        </w:rPr>
        <w:t>- 1 балл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Модель требует незначительной корректировки</w:t>
      </w:r>
      <w:r w:rsidR="00297B55" w:rsidRPr="00454826">
        <w:rPr>
          <w:color w:val="000000"/>
          <w:sz w:val="28"/>
          <w:szCs w:val="28"/>
        </w:rPr>
        <w:t>- 2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Модель не требует исправлений.</w:t>
      </w:r>
      <w:r w:rsidR="00297B55" w:rsidRPr="00454826">
        <w:rPr>
          <w:color w:val="000000"/>
          <w:sz w:val="28"/>
          <w:szCs w:val="28"/>
        </w:rPr>
        <w:t>- 3 балла</w:t>
      </w: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102400" w:rsidRPr="00454826" w:rsidRDefault="00102400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54826">
        <w:rPr>
          <w:b/>
          <w:color w:val="000000"/>
          <w:sz w:val="28"/>
          <w:szCs w:val="28"/>
        </w:rPr>
        <w:t>Система Оценивания:</w:t>
      </w:r>
    </w:p>
    <w:p w:rsidR="00102400" w:rsidRPr="00454826" w:rsidRDefault="00297B55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1-5</w:t>
      </w:r>
      <w:r w:rsidR="00102400" w:rsidRPr="00454826">
        <w:rPr>
          <w:color w:val="000000"/>
          <w:sz w:val="28"/>
          <w:szCs w:val="28"/>
        </w:rPr>
        <w:t xml:space="preserve"> балл</w:t>
      </w:r>
      <w:r w:rsidRPr="00454826">
        <w:rPr>
          <w:color w:val="000000"/>
          <w:sz w:val="28"/>
          <w:szCs w:val="28"/>
        </w:rPr>
        <w:t xml:space="preserve">ов </w:t>
      </w:r>
      <w:r w:rsidR="00102400" w:rsidRPr="00454826">
        <w:rPr>
          <w:color w:val="000000"/>
          <w:sz w:val="28"/>
          <w:szCs w:val="28"/>
        </w:rPr>
        <w:t>- низкий уровень</w:t>
      </w:r>
    </w:p>
    <w:p w:rsidR="00102400" w:rsidRPr="00454826" w:rsidRDefault="00297B55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6-10</w:t>
      </w:r>
      <w:r w:rsidR="00102400" w:rsidRPr="00454826">
        <w:rPr>
          <w:color w:val="000000"/>
          <w:sz w:val="28"/>
          <w:szCs w:val="28"/>
        </w:rPr>
        <w:t xml:space="preserve"> балл</w:t>
      </w:r>
      <w:r w:rsidRPr="00454826">
        <w:rPr>
          <w:color w:val="000000"/>
          <w:sz w:val="28"/>
          <w:szCs w:val="28"/>
        </w:rPr>
        <w:t>о</w:t>
      </w:r>
      <w:proofErr w:type="gramStart"/>
      <w:r w:rsidRPr="00454826">
        <w:rPr>
          <w:color w:val="000000"/>
          <w:sz w:val="28"/>
          <w:szCs w:val="28"/>
        </w:rPr>
        <w:t>в</w:t>
      </w:r>
      <w:r w:rsidR="00102400" w:rsidRPr="00454826">
        <w:rPr>
          <w:color w:val="000000"/>
          <w:sz w:val="28"/>
          <w:szCs w:val="28"/>
        </w:rPr>
        <w:t>-</w:t>
      </w:r>
      <w:proofErr w:type="gramEnd"/>
      <w:r w:rsidR="00102400" w:rsidRPr="00454826">
        <w:rPr>
          <w:color w:val="000000"/>
          <w:sz w:val="28"/>
          <w:szCs w:val="28"/>
        </w:rPr>
        <w:t xml:space="preserve"> средний уровень</w:t>
      </w:r>
    </w:p>
    <w:p w:rsidR="00102400" w:rsidRDefault="00297B55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11-15</w:t>
      </w:r>
      <w:r w:rsidR="00102400" w:rsidRPr="00454826">
        <w:rPr>
          <w:color w:val="000000"/>
          <w:sz w:val="28"/>
          <w:szCs w:val="28"/>
        </w:rPr>
        <w:t xml:space="preserve"> балл</w:t>
      </w:r>
      <w:r w:rsidRPr="00454826">
        <w:rPr>
          <w:color w:val="000000"/>
          <w:sz w:val="28"/>
          <w:szCs w:val="28"/>
        </w:rPr>
        <w:t xml:space="preserve">ов </w:t>
      </w:r>
      <w:r w:rsidR="00102400" w:rsidRPr="00454826">
        <w:rPr>
          <w:color w:val="000000"/>
          <w:sz w:val="28"/>
          <w:szCs w:val="28"/>
        </w:rPr>
        <w:t>- высокий уровень</w:t>
      </w:r>
      <w:r w:rsidR="00DB24D5">
        <w:rPr>
          <w:color w:val="000000"/>
          <w:sz w:val="28"/>
          <w:szCs w:val="28"/>
        </w:rPr>
        <w:t xml:space="preserve"> </w:t>
      </w:r>
    </w:p>
    <w:p w:rsidR="00DB24D5" w:rsidRDefault="00DB24D5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B24D5" w:rsidRPr="00D75E4A" w:rsidRDefault="00DB24D5" w:rsidP="00D75E4A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75E4A">
        <w:rPr>
          <w:b/>
          <w:color w:val="000000"/>
          <w:sz w:val="28"/>
          <w:szCs w:val="28"/>
        </w:rPr>
        <w:t>Итоговая аттестация.</w:t>
      </w:r>
    </w:p>
    <w:p w:rsidR="00DB24D5" w:rsidRPr="00DB24D5" w:rsidRDefault="00DB24D5" w:rsidP="00D75E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B24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</w:t>
      </w:r>
      <w:r w:rsidR="00D75E4A" w:rsidRPr="00D75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проектной работы</w:t>
      </w:r>
      <w:r w:rsidRPr="00DB24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5E4A" w:rsidRPr="00D75E4A" w:rsidRDefault="00D75E4A" w:rsidP="00D75E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Критерии оценки проектной работы:</w:t>
      </w:r>
    </w:p>
    <w:p w:rsidR="00D75E4A" w:rsidRPr="00D75E4A" w:rsidRDefault="00D75E4A" w:rsidP="00D75E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Высокий уровень освоения программы:</w:t>
      </w: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 выполнена полностью, правильно, сдана в установленные календарно-тематическим планированием сроки; сделаны правильные выводы</w:t>
      </w:r>
    </w:p>
    <w:p w:rsidR="00D75E4A" w:rsidRPr="00D75E4A" w:rsidRDefault="00D75E4A" w:rsidP="00D75E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Средний уровень усвоения программы:</w:t>
      </w: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 выполнена правильно с учетом 2-3 несущественных ошибок, исправленных самостоятельно по требованию учителя, сдана в установленные календарно-тематическим планированием сроки.</w:t>
      </w:r>
    </w:p>
    <w:p w:rsidR="00D75E4A" w:rsidRPr="00D75E4A" w:rsidRDefault="00D75E4A" w:rsidP="00D75E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Низкий уровень усвоения программы:</w:t>
      </w: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работа выполнена правильно не менее чем на половину, или допущена существенная ошибка, или работа сдана позднее установленных календарно-тематическим планированием сроков более чем на одну неделю, допущены две (и более) существенные ошибки в ходе работы, которые учащийся не может исправить даже по требованию учителя, работа не сдана в течение двух </w:t>
      </w:r>
      <w:proofErr w:type="gramStart"/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недель</w:t>
      </w:r>
      <w:proofErr w:type="gramEnd"/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установленных календарно-тематическим планированием сроков.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оформлению проекта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должна быть рассчитана на взыскательное читательское восприятие (т.е. написана хорошим, ясным языком).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 быть соблюдены </w:t>
      </w: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единые требования</w:t>
      </w: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оформлению работ: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представляется в печатном и электронном виде.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справочно-вспомогательный аппарат (примечания, сноски) должен быть выполнен в соответствии с принятым стандартом (ФИО автора, название источника, издательство, год).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выполняется с соблюдением правил элементарного дизайна (разбивка на абзацы, заголовки, подзаголовки, курсив, поля, унификация шрифтов, единый стиль.)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проект должен содержать </w:t>
      </w: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следующие части: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титульный лист (название, дата, авторы и пр.)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оглавление;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проектные идеи, обоснование их выбора;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технологическую часть: эскизы, планы, схемы, расчеты;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визуальный ряд к проекту: макеты, фотографии, рисунки, компьютерный дизайн (например, макет с возможностью перемещением объектов) и др.;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библиографические сведения (список использованной литературы).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Критерии оценивания степени </w:t>
      </w:r>
      <w:proofErr w:type="spellStart"/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умений и навыков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проектной и исследовательской деятельности </w:t>
      </w:r>
      <w:proofErr w:type="gramStart"/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самостоятельности в выполнении различных этапов работы над проектом;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включенности в групповую работу и чёткость выполнения отведённой роли;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практическое использование УУД;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новой информации, использованной для выполнения проекта;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осмысления использованной информации;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идеи, способа решения проблемы;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осмысление проблемы проекта и формулирование цели и задач проекта или исследования;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организации и проведения презентации;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рефлексией;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подход в подготовке объектов наглядности презентации;</w:t>
      </w:r>
    </w:p>
    <w:p w:rsidR="00D75E4A" w:rsidRPr="00D75E4A" w:rsidRDefault="00D75E4A" w:rsidP="00D75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полученных результатов.</w:t>
      </w:r>
    </w:p>
    <w:p w:rsidR="00D75E4A" w:rsidRDefault="00D75E4A" w:rsidP="00D75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выполненного проекта:</w:t>
      </w:r>
    </w:p>
    <w:p w:rsidR="00D75E4A" w:rsidRPr="00D75E4A" w:rsidRDefault="00D75E4A" w:rsidP="00D75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Осмысление проблемы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 формулирование цели и задач проекта или исследования</w:t>
      </w:r>
    </w:p>
    <w:p w:rsidR="00D75E4A" w:rsidRPr="00D75E4A" w:rsidRDefault="00D75E4A" w:rsidP="00D75E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Проблема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8"/>
        <w:gridCol w:w="1017"/>
      </w:tblGrid>
      <w:tr w:rsidR="00D75E4A" w:rsidRPr="00D75E4A" w:rsidTr="00D75E4A">
        <w:trPr>
          <w:trHeight w:val="24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Понимает проблему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2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D75E4A" w:rsidRPr="00D75E4A" w:rsidTr="00D75E4A">
        <w:trPr>
          <w:trHeight w:val="36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выбор проблемы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</w:tr>
      <w:tr w:rsidR="00D75E4A" w:rsidRPr="00D75E4A" w:rsidTr="00D75E4A">
        <w:trPr>
          <w:trHeight w:val="144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Назвал противоречие на основе анализа ситуации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D75E4A" w:rsidRPr="00D75E4A" w:rsidTr="00D75E4A">
        <w:trPr>
          <w:trHeight w:val="84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8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Назвал причины существования проблемы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8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</w:tr>
      <w:tr w:rsidR="00D75E4A" w:rsidRPr="00D75E4A" w:rsidTr="00D75E4A">
        <w:trPr>
          <w:trHeight w:val="72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Сформулировал проблему, проанализировал ее причины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</w:tr>
    </w:tbl>
    <w:p w:rsidR="00D75E4A" w:rsidRPr="00D75E4A" w:rsidRDefault="00D75E4A" w:rsidP="00D75E4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75E4A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 xml:space="preserve">1.2. </w:t>
      </w:r>
      <w:proofErr w:type="spellStart"/>
      <w:r w:rsidRPr="00D75E4A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Целеполагание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3"/>
        <w:gridCol w:w="1017"/>
      </w:tblGrid>
      <w:tr w:rsidR="00D75E4A" w:rsidRPr="00D75E4A" w:rsidTr="00D75E4A">
        <w:trPr>
          <w:trHeight w:val="60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Формулирует и понимает цель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D75E4A" w:rsidRPr="00D75E4A" w:rsidTr="00D75E4A">
        <w:trPr>
          <w:trHeight w:val="96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9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соответствуют цели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9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</w:tr>
      <w:tr w:rsidR="00D75E4A" w:rsidRPr="00D75E4A" w:rsidTr="00D75E4A">
        <w:trPr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Предложил способ убедиться в достижении </w:t>
            </w: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цели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балла</w:t>
            </w:r>
          </w:p>
        </w:tc>
      </w:tr>
      <w:tr w:rsidR="00D75E4A" w:rsidRPr="00D75E4A" w:rsidTr="00D75E4A">
        <w:trPr>
          <w:trHeight w:val="48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Предложил способы решения проблемы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4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</w:tr>
      <w:tr w:rsidR="00D75E4A" w:rsidRPr="00D75E4A" w:rsidTr="00D75E4A">
        <w:trPr>
          <w:trHeight w:val="72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Предложил стратегию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</w:tr>
    </w:tbl>
    <w:p w:rsidR="00D75E4A" w:rsidRPr="00D75E4A" w:rsidRDefault="00D75E4A" w:rsidP="00D75E4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1.3</w:t>
      </w:r>
      <w:r w:rsidRPr="00D75E4A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. Оценка результата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95"/>
        <w:gridCol w:w="1017"/>
      </w:tblGrid>
      <w:tr w:rsidR="00D75E4A" w:rsidRPr="00D75E4A" w:rsidTr="00D75E4A">
        <w:trPr>
          <w:trHeight w:val="72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Сравнил конечный продукт с </w:t>
            </w:r>
            <w:proofErr w:type="gramStart"/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ожидаемым</w:t>
            </w:r>
            <w:proofErr w:type="gramEnd"/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D75E4A" w:rsidRPr="00D75E4A" w:rsidTr="00D75E4A">
        <w:trPr>
          <w:trHeight w:val="72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Сделал вывод о соответствии продукта замыслу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</w:tr>
      <w:tr w:rsidR="00D75E4A" w:rsidRPr="00D75E4A" w:rsidTr="00D75E4A">
        <w:trPr>
          <w:trHeight w:val="72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Предложил критерии для оценки продукта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D75E4A" w:rsidRPr="00D75E4A" w:rsidTr="00D75E4A">
        <w:trPr>
          <w:trHeight w:val="60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Оценил продукт в соответствии с критериями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</w:tr>
      <w:tr w:rsidR="00D75E4A" w:rsidRPr="00D75E4A" w:rsidTr="00D75E4A">
        <w:trPr>
          <w:trHeight w:val="48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4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Предложил систему критериев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4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</w:tr>
    </w:tbl>
    <w:p w:rsidR="00D75E4A" w:rsidRPr="00D75E4A" w:rsidRDefault="00D75E4A" w:rsidP="00D75E4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75E4A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1.5. Значение полученных результатов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1"/>
        <w:gridCol w:w="1017"/>
      </w:tblGrid>
      <w:tr w:rsidR="00D75E4A" w:rsidRPr="00D75E4A" w:rsidTr="00D75E4A">
        <w:trPr>
          <w:trHeight w:val="36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Описал ожидаемый продукт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D75E4A" w:rsidRPr="00D75E4A" w:rsidTr="00D75E4A">
        <w:trPr>
          <w:trHeight w:val="36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Рассказал, как будет использовать продукт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</w:tr>
      <w:tr w:rsidR="00D75E4A" w:rsidRPr="00D75E4A" w:rsidTr="00D75E4A">
        <w:trPr>
          <w:trHeight w:val="120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Обосновал потребителей и области </w:t>
            </w: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использования продукта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балла</w:t>
            </w:r>
          </w:p>
        </w:tc>
      </w:tr>
      <w:tr w:rsidR="00D75E4A" w:rsidRPr="00D75E4A" w:rsidTr="00D75E4A">
        <w:trPr>
          <w:trHeight w:val="96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9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Дал рекомендации по использованию продукта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9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</w:tc>
      </w:tr>
      <w:tr w:rsidR="00D75E4A" w:rsidRPr="00D75E4A" w:rsidTr="00D75E4A">
        <w:trPr>
          <w:trHeight w:val="72"/>
          <w:tblCellSpacing w:w="15" w:type="dxa"/>
        </w:trPr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Спланировал продвижение или указал границы  применения продукта</w:t>
            </w:r>
          </w:p>
        </w:tc>
        <w:tc>
          <w:tcPr>
            <w:tcW w:w="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5E4A" w:rsidRPr="00D75E4A" w:rsidRDefault="00D75E4A" w:rsidP="00D75E4A">
            <w:pPr>
              <w:spacing w:before="100" w:beforeAutospacing="1" w:after="100" w:afterAutospacing="1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</w:tr>
    </w:tbl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4D5"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DB24D5" w:rsidRDefault="00DB24D5" w:rsidP="00DB2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4D5" w:rsidRPr="00454826" w:rsidRDefault="00DB24D5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117C8" w:rsidRPr="00454826" w:rsidRDefault="004117C8" w:rsidP="004548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4117C8" w:rsidRPr="00454826" w:rsidSect="00C04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4B79"/>
    <w:multiLevelType w:val="multilevel"/>
    <w:tmpl w:val="5E5A25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A1CED"/>
    <w:multiLevelType w:val="multilevel"/>
    <w:tmpl w:val="B29C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10A3E"/>
    <w:multiLevelType w:val="multilevel"/>
    <w:tmpl w:val="24DEE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2C089D"/>
    <w:multiLevelType w:val="multilevel"/>
    <w:tmpl w:val="61A8C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B45086"/>
    <w:multiLevelType w:val="hybridMultilevel"/>
    <w:tmpl w:val="F63E6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72CB5"/>
    <w:multiLevelType w:val="multilevel"/>
    <w:tmpl w:val="BBF402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9267C96"/>
    <w:multiLevelType w:val="multilevel"/>
    <w:tmpl w:val="CCEE4B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DAC0E09"/>
    <w:multiLevelType w:val="multilevel"/>
    <w:tmpl w:val="5CD49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5A6A99"/>
    <w:multiLevelType w:val="hybridMultilevel"/>
    <w:tmpl w:val="5D6C7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8264BF"/>
    <w:multiLevelType w:val="multilevel"/>
    <w:tmpl w:val="6E540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BF0A62"/>
    <w:multiLevelType w:val="multilevel"/>
    <w:tmpl w:val="0D526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977371"/>
    <w:multiLevelType w:val="multilevel"/>
    <w:tmpl w:val="F4B8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A16E56"/>
    <w:multiLevelType w:val="multilevel"/>
    <w:tmpl w:val="5070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973273"/>
    <w:multiLevelType w:val="multilevel"/>
    <w:tmpl w:val="3AFC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C04762"/>
    <w:multiLevelType w:val="multilevel"/>
    <w:tmpl w:val="6946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3635DB"/>
    <w:multiLevelType w:val="multilevel"/>
    <w:tmpl w:val="8E82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8B6FE9"/>
    <w:multiLevelType w:val="multilevel"/>
    <w:tmpl w:val="039E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D11319"/>
    <w:multiLevelType w:val="multilevel"/>
    <w:tmpl w:val="99724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6A157635"/>
    <w:multiLevelType w:val="multilevel"/>
    <w:tmpl w:val="32EA8E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6B2B10A6"/>
    <w:multiLevelType w:val="multilevel"/>
    <w:tmpl w:val="B268E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E07C6A"/>
    <w:multiLevelType w:val="multilevel"/>
    <w:tmpl w:val="A93E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E76D92"/>
    <w:multiLevelType w:val="multilevel"/>
    <w:tmpl w:val="991E9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765E3D5D"/>
    <w:multiLevelType w:val="hybridMultilevel"/>
    <w:tmpl w:val="A0D6A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3"/>
  </w:num>
  <w:num w:numId="4">
    <w:abstractNumId w:val="21"/>
  </w:num>
  <w:num w:numId="5">
    <w:abstractNumId w:val="12"/>
  </w:num>
  <w:num w:numId="6">
    <w:abstractNumId w:val="6"/>
  </w:num>
  <w:num w:numId="7">
    <w:abstractNumId w:val="2"/>
  </w:num>
  <w:num w:numId="8">
    <w:abstractNumId w:val="9"/>
  </w:num>
  <w:num w:numId="9">
    <w:abstractNumId w:val="10"/>
  </w:num>
  <w:num w:numId="10">
    <w:abstractNumId w:val="11"/>
  </w:num>
  <w:num w:numId="11">
    <w:abstractNumId w:val="16"/>
  </w:num>
  <w:num w:numId="12">
    <w:abstractNumId w:val="1"/>
  </w:num>
  <w:num w:numId="13">
    <w:abstractNumId w:val="7"/>
  </w:num>
  <w:num w:numId="14">
    <w:abstractNumId w:val="5"/>
  </w:num>
  <w:num w:numId="15">
    <w:abstractNumId w:val="15"/>
  </w:num>
  <w:num w:numId="16">
    <w:abstractNumId w:val="19"/>
  </w:num>
  <w:num w:numId="17">
    <w:abstractNumId w:val="17"/>
  </w:num>
  <w:num w:numId="18">
    <w:abstractNumId w:val="18"/>
  </w:num>
  <w:num w:numId="19">
    <w:abstractNumId w:val="14"/>
  </w:num>
  <w:num w:numId="20">
    <w:abstractNumId w:val="20"/>
  </w:num>
  <w:num w:numId="21">
    <w:abstractNumId w:val="13"/>
  </w:num>
  <w:num w:numId="22">
    <w:abstractNumId w:val="3"/>
  </w:num>
  <w:num w:numId="23">
    <w:abstractNumId w:val="22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1FB"/>
    <w:rsid w:val="00001B57"/>
    <w:rsid w:val="0007587B"/>
    <w:rsid w:val="00102400"/>
    <w:rsid w:val="00123265"/>
    <w:rsid w:val="00124B37"/>
    <w:rsid w:val="001851F7"/>
    <w:rsid w:val="001E23BF"/>
    <w:rsid w:val="002436DB"/>
    <w:rsid w:val="00272D20"/>
    <w:rsid w:val="00297B55"/>
    <w:rsid w:val="003C71FB"/>
    <w:rsid w:val="003D261C"/>
    <w:rsid w:val="003E20D1"/>
    <w:rsid w:val="003E767B"/>
    <w:rsid w:val="004117C8"/>
    <w:rsid w:val="00454826"/>
    <w:rsid w:val="00466A89"/>
    <w:rsid w:val="0048510B"/>
    <w:rsid w:val="004C5324"/>
    <w:rsid w:val="004E461B"/>
    <w:rsid w:val="00510573"/>
    <w:rsid w:val="00511FCE"/>
    <w:rsid w:val="005147D6"/>
    <w:rsid w:val="00543B2F"/>
    <w:rsid w:val="005769E2"/>
    <w:rsid w:val="005E3651"/>
    <w:rsid w:val="005F3E0E"/>
    <w:rsid w:val="005F5D4F"/>
    <w:rsid w:val="006564B4"/>
    <w:rsid w:val="0066266E"/>
    <w:rsid w:val="00666510"/>
    <w:rsid w:val="006C4786"/>
    <w:rsid w:val="006D3F45"/>
    <w:rsid w:val="006F1615"/>
    <w:rsid w:val="00775E80"/>
    <w:rsid w:val="00777630"/>
    <w:rsid w:val="007A0A57"/>
    <w:rsid w:val="007B6CE1"/>
    <w:rsid w:val="007E5A53"/>
    <w:rsid w:val="00863803"/>
    <w:rsid w:val="008873DD"/>
    <w:rsid w:val="008A2A58"/>
    <w:rsid w:val="009D55B3"/>
    <w:rsid w:val="009E7194"/>
    <w:rsid w:val="00A056D5"/>
    <w:rsid w:val="00A22C36"/>
    <w:rsid w:val="00AF33E2"/>
    <w:rsid w:val="00AF5DE3"/>
    <w:rsid w:val="00B43425"/>
    <w:rsid w:val="00B638F6"/>
    <w:rsid w:val="00BB4B22"/>
    <w:rsid w:val="00BC1CDD"/>
    <w:rsid w:val="00BF73EA"/>
    <w:rsid w:val="00C042F7"/>
    <w:rsid w:val="00C641FC"/>
    <w:rsid w:val="00C807E2"/>
    <w:rsid w:val="00CC56E6"/>
    <w:rsid w:val="00CE5907"/>
    <w:rsid w:val="00D562BE"/>
    <w:rsid w:val="00D65854"/>
    <w:rsid w:val="00D75E4A"/>
    <w:rsid w:val="00DB24D5"/>
    <w:rsid w:val="00DC7874"/>
    <w:rsid w:val="00F32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1FB"/>
  </w:style>
  <w:style w:type="paragraph" w:styleId="1">
    <w:name w:val="heading 1"/>
    <w:basedOn w:val="a"/>
    <w:link w:val="10"/>
    <w:uiPriority w:val="9"/>
    <w:qFormat/>
    <w:rsid w:val="00DB24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B24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1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C7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001B57"/>
  </w:style>
  <w:style w:type="character" w:customStyle="1" w:styleId="c1">
    <w:name w:val="c1"/>
    <w:basedOn w:val="a0"/>
    <w:rsid w:val="00001B57"/>
  </w:style>
  <w:style w:type="paragraph" w:customStyle="1" w:styleId="c2">
    <w:name w:val="c2"/>
    <w:basedOn w:val="a"/>
    <w:rsid w:val="00001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001B57"/>
  </w:style>
  <w:style w:type="character" w:customStyle="1" w:styleId="c4">
    <w:name w:val="c4"/>
    <w:basedOn w:val="a0"/>
    <w:rsid w:val="00AF5DE3"/>
  </w:style>
  <w:style w:type="paragraph" w:customStyle="1" w:styleId="c15">
    <w:name w:val="c15"/>
    <w:basedOn w:val="a"/>
    <w:rsid w:val="00AF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AF5DE3"/>
  </w:style>
  <w:style w:type="character" w:styleId="a5">
    <w:name w:val="Strong"/>
    <w:basedOn w:val="a0"/>
    <w:uiPriority w:val="22"/>
    <w:qFormat/>
    <w:rsid w:val="007E5A53"/>
    <w:rPr>
      <w:b/>
      <w:bCs/>
    </w:rPr>
  </w:style>
  <w:style w:type="character" w:styleId="a6">
    <w:name w:val="Emphasis"/>
    <w:basedOn w:val="a0"/>
    <w:uiPriority w:val="20"/>
    <w:qFormat/>
    <w:rsid w:val="007E5A53"/>
    <w:rPr>
      <w:i/>
      <w:iCs/>
    </w:rPr>
  </w:style>
  <w:style w:type="paragraph" w:styleId="a7">
    <w:name w:val="List Paragraph"/>
    <w:basedOn w:val="a"/>
    <w:uiPriority w:val="34"/>
    <w:qFormat/>
    <w:rsid w:val="006D3F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6D3F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3F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B24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24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7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6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8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19</Pages>
  <Words>4705</Words>
  <Characters>26822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Роман</cp:lastModifiedBy>
  <cp:revision>34</cp:revision>
  <cp:lastPrinted>2019-04-03T08:29:00Z</cp:lastPrinted>
  <dcterms:created xsi:type="dcterms:W3CDTF">2018-10-19T01:18:00Z</dcterms:created>
  <dcterms:modified xsi:type="dcterms:W3CDTF">2020-02-25T03:01:00Z</dcterms:modified>
</cp:coreProperties>
</file>