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3D" w:rsidRDefault="00FB3FCD" w:rsidP="008C783D">
      <w:pPr>
        <w:jc w:val="center"/>
        <w:rPr>
          <w:szCs w:val="24"/>
        </w:rPr>
      </w:pPr>
      <w:r>
        <w:rPr>
          <w:noProof/>
          <w:szCs w:val="24"/>
        </w:rPr>
        <w:drawing>
          <wp:anchor distT="0" distB="0" distL="114300" distR="114300" simplePos="0" relativeHeight="251658240" behindDoc="0" locked="0" layoutInCell="1" allowOverlap="1">
            <wp:simplePos x="0" y="0"/>
            <wp:positionH relativeFrom="column">
              <wp:posOffset>-1301115</wp:posOffset>
            </wp:positionH>
            <wp:positionV relativeFrom="paragraph">
              <wp:posOffset>-742950</wp:posOffset>
            </wp:positionV>
            <wp:extent cx="8059492" cy="10938510"/>
            <wp:effectExtent l="19050" t="0" r="0" b="0"/>
            <wp:wrapNone/>
            <wp:docPr id="2" name="Рисунок 1" descr="титуль_page-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_page-0026.jpg"/>
                    <pic:cNvPicPr/>
                  </pic:nvPicPr>
                  <pic:blipFill>
                    <a:blip r:embed="rId7"/>
                    <a:stretch>
                      <a:fillRect/>
                    </a:stretch>
                  </pic:blipFill>
                  <pic:spPr>
                    <a:xfrm>
                      <a:off x="0" y="0"/>
                      <a:ext cx="8059492" cy="10938510"/>
                    </a:xfrm>
                    <a:prstGeom prst="rect">
                      <a:avLst/>
                    </a:prstGeom>
                  </pic:spPr>
                </pic:pic>
              </a:graphicData>
            </a:graphic>
          </wp:anchor>
        </w:drawing>
      </w:r>
      <w:r w:rsidR="008C783D" w:rsidRPr="00100D46">
        <w:rPr>
          <w:szCs w:val="24"/>
        </w:rPr>
        <w:t xml:space="preserve">МУНИЦИПАЛЬНОЕ БЮДЖЕТНОЕ ОБРАЗОВАТЕЛЬНОЕ УЧРЕЖДЕНИЕ ДОПОЛНИТЕЛЬНОГО ОБРАЗОВАНИЯ ДЕТЕЙ </w:t>
      </w:r>
    </w:p>
    <w:p w:rsidR="008C783D" w:rsidRPr="00100D46" w:rsidRDefault="008C783D" w:rsidP="008C783D">
      <w:pPr>
        <w:jc w:val="center"/>
        <w:rPr>
          <w:szCs w:val="24"/>
        </w:rPr>
      </w:pPr>
      <w:r w:rsidRPr="00100D46">
        <w:rPr>
          <w:szCs w:val="24"/>
        </w:rPr>
        <w:t>ШАРЫПОВСКИЙ РАЙОННЫЙ ДЕТСКО – ЮНОШЕСКИЙ ЦЕНТР № 35.</w:t>
      </w:r>
    </w:p>
    <w:p w:rsidR="008C783D" w:rsidRDefault="008C783D" w:rsidP="008C783D">
      <w:pPr>
        <w:ind w:firstLine="240"/>
        <w:jc w:val="center"/>
        <w:rPr>
          <w:szCs w:val="24"/>
        </w:rPr>
      </w:pPr>
    </w:p>
    <w:p w:rsidR="008C783D" w:rsidRDefault="008C783D" w:rsidP="008C783D">
      <w:pPr>
        <w:ind w:firstLine="240"/>
        <w:jc w:val="center"/>
        <w:rPr>
          <w:szCs w:val="24"/>
        </w:rPr>
      </w:pPr>
    </w:p>
    <w:tbl>
      <w:tblPr>
        <w:tblW w:w="0" w:type="auto"/>
        <w:jc w:val="center"/>
        <w:tblLayout w:type="fixed"/>
        <w:tblLook w:val="01E0"/>
      </w:tblPr>
      <w:tblGrid>
        <w:gridCol w:w="4121"/>
        <w:gridCol w:w="1134"/>
        <w:gridCol w:w="4119"/>
      </w:tblGrid>
      <w:tr w:rsidR="008C783D" w:rsidRPr="00A53924" w:rsidTr="00FF0720">
        <w:trPr>
          <w:jc w:val="center"/>
        </w:trPr>
        <w:tc>
          <w:tcPr>
            <w:tcW w:w="4121" w:type="dxa"/>
          </w:tcPr>
          <w:p w:rsidR="008C783D" w:rsidRPr="00A53924" w:rsidRDefault="008C783D" w:rsidP="00FF0720">
            <w:pPr>
              <w:autoSpaceDE w:val="0"/>
              <w:autoSpaceDN w:val="0"/>
              <w:adjustRightInd w:val="0"/>
              <w:rPr>
                <w:color w:val="000000"/>
              </w:rPr>
            </w:pPr>
            <w:r w:rsidRPr="00A53924">
              <w:rPr>
                <w:color w:val="000000"/>
              </w:rPr>
              <w:t>РЕКОМЕНДОВАНА:</w:t>
            </w:r>
          </w:p>
          <w:p w:rsidR="008C783D" w:rsidRPr="00A53924" w:rsidRDefault="008C783D" w:rsidP="00FF0720">
            <w:pPr>
              <w:autoSpaceDE w:val="0"/>
              <w:autoSpaceDN w:val="0"/>
              <w:adjustRightInd w:val="0"/>
              <w:rPr>
                <w:color w:val="000000"/>
              </w:rPr>
            </w:pPr>
            <w:r w:rsidRPr="00A53924">
              <w:rPr>
                <w:color w:val="000000"/>
              </w:rPr>
              <w:t>Методическим Советом</w:t>
            </w:r>
          </w:p>
          <w:p w:rsidR="008C783D" w:rsidRPr="00A53924" w:rsidRDefault="008C783D" w:rsidP="00FF0720">
            <w:pPr>
              <w:autoSpaceDE w:val="0"/>
              <w:autoSpaceDN w:val="0"/>
              <w:adjustRightInd w:val="0"/>
              <w:rPr>
                <w:color w:val="000000"/>
              </w:rPr>
            </w:pPr>
            <w:r w:rsidRPr="00A53924">
              <w:rPr>
                <w:color w:val="000000"/>
              </w:rPr>
              <w:t>МБОУ ДОД ШР ДЮЦ № 35</w:t>
            </w:r>
          </w:p>
          <w:p w:rsidR="008C783D" w:rsidRPr="00A53924" w:rsidRDefault="008C783D" w:rsidP="00FF0720">
            <w:pPr>
              <w:autoSpaceDE w:val="0"/>
              <w:autoSpaceDN w:val="0"/>
              <w:adjustRightInd w:val="0"/>
              <w:rPr>
                <w:color w:val="000000"/>
              </w:rPr>
            </w:pPr>
            <w:r>
              <w:rPr>
                <w:color w:val="000000"/>
              </w:rPr>
              <w:t>Протокол № 1 от 03.09.2018</w:t>
            </w:r>
            <w:r w:rsidRPr="00A53924">
              <w:rPr>
                <w:color w:val="000000"/>
              </w:rPr>
              <w:t xml:space="preserve"> г.</w:t>
            </w:r>
          </w:p>
        </w:tc>
        <w:tc>
          <w:tcPr>
            <w:tcW w:w="1134" w:type="dxa"/>
          </w:tcPr>
          <w:p w:rsidR="008C783D" w:rsidRPr="00A53924" w:rsidRDefault="008C783D" w:rsidP="00FF0720">
            <w:pPr>
              <w:autoSpaceDE w:val="0"/>
              <w:autoSpaceDN w:val="0"/>
              <w:adjustRightInd w:val="0"/>
              <w:rPr>
                <w:color w:val="000000"/>
              </w:rPr>
            </w:pPr>
          </w:p>
        </w:tc>
        <w:tc>
          <w:tcPr>
            <w:tcW w:w="4119" w:type="dxa"/>
          </w:tcPr>
          <w:p w:rsidR="008C783D" w:rsidRPr="00A53924" w:rsidRDefault="008C783D" w:rsidP="00FF0720">
            <w:pPr>
              <w:autoSpaceDE w:val="0"/>
              <w:autoSpaceDN w:val="0"/>
              <w:adjustRightInd w:val="0"/>
              <w:jc w:val="both"/>
              <w:rPr>
                <w:color w:val="000000"/>
              </w:rPr>
            </w:pPr>
            <w:r w:rsidRPr="00A53924">
              <w:rPr>
                <w:color w:val="000000"/>
              </w:rPr>
              <w:t>УТВЕРЖДАЮ:</w:t>
            </w:r>
          </w:p>
          <w:p w:rsidR="008C783D" w:rsidRPr="00A53924" w:rsidRDefault="008C783D" w:rsidP="00FF0720">
            <w:pPr>
              <w:autoSpaceDE w:val="0"/>
              <w:autoSpaceDN w:val="0"/>
              <w:adjustRightInd w:val="0"/>
              <w:jc w:val="both"/>
              <w:rPr>
                <w:color w:val="000000"/>
              </w:rPr>
            </w:pPr>
            <w:r w:rsidRPr="00A53924">
              <w:rPr>
                <w:color w:val="000000"/>
              </w:rPr>
              <w:t xml:space="preserve">Директор МБОУ ДОД ШР </w:t>
            </w:r>
          </w:p>
          <w:p w:rsidR="008C783D" w:rsidRPr="00A53924" w:rsidRDefault="008C783D" w:rsidP="00FF0720">
            <w:pPr>
              <w:autoSpaceDE w:val="0"/>
              <w:autoSpaceDN w:val="0"/>
              <w:adjustRightInd w:val="0"/>
              <w:jc w:val="both"/>
              <w:rPr>
                <w:color w:val="000000"/>
              </w:rPr>
            </w:pPr>
            <w:r w:rsidRPr="00A53924">
              <w:rPr>
                <w:color w:val="000000"/>
              </w:rPr>
              <w:t>ДЮЦ  № 35</w:t>
            </w:r>
          </w:p>
          <w:p w:rsidR="008C783D" w:rsidRPr="00A53924" w:rsidRDefault="008C783D" w:rsidP="00FF0720">
            <w:pPr>
              <w:autoSpaceDE w:val="0"/>
              <w:autoSpaceDN w:val="0"/>
              <w:adjustRightInd w:val="0"/>
              <w:jc w:val="both"/>
              <w:rPr>
                <w:color w:val="000000"/>
              </w:rPr>
            </w:pPr>
            <w:r w:rsidRPr="00A53924">
              <w:rPr>
                <w:color w:val="000000"/>
              </w:rPr>
              <w:t xml:space="preserve"> __________Г.Н. Волчкова</w:t>
            </w:r>
          </w:p>
          <w:p w:rsidR="008C783D" w:rsidRPr="00A53924" w:rsidRDefault="008C783D" w:rsidP="00FF0720">
            <w:pPr>
              <w:autoSpaceDE w:val="0"/>
              <w:autoSpaceDN w:val="0"/>
              <w:adjustRightInd w:val="0"/>
              <w:jc w:val="both"/>
              <w:rPr>
                <w:color w:val="000000"/>
              </w:rPr>
            </w:pPr>
          </w:p>
          <w:p w:rsidR="008C783D" w:rsidRPr="00A53924" w:rsidRDefault="008C783D" w:rsidP="00FF0720">
            <w:pPr>
              <w:autoSpaceDE w:val="0"/>
              <w:autoSpaceDN w:val="0"/>
              <w:adjustRightInd w:val="0"/>
              <w:jc w:val="both"/>
              <w:rPr>
                <w:color w:val="000000"/>
              </w:rPr>
            </w:pPr>
            <w:r>
              <w:rPr>
                <w:color w:val="000000"/>
              </w:rPr>
              <w:t>«03» сентября 2018</w:t>
            </w:r>
            <w:r w:rsidRPr="00A53924">
              <w:rPr>
                <w:color w:val="000000"/>
              </w:rPr>
              <w:t xml:space="preserve"> г.</w:t>
            </w:r>
          </w:p>
          <w:p w:rsidR="008C783D" w:rsidRPr="00A53924" w:rsidRDefault="008C783D" w:rsidP="00FF0720">
            <w:pPr>
              <w:autoSpaceDE w:val="0"/>
              <w:autoSpaceDN w:val="0"/>
              <w:adjustRightInd w:val="0"/>
              <w:jc w:val="both"/>
              <w:rPr>
                <w:color w:val="000000"/>
              </w:rPr>
            </w:pPr>
          </w:p>
        </w:tc>
      </w:tr>
    </w:tbl>
    <w:p w:rsidR="008C783D" w:rsidRDefault="008C783D" w:rsidP="008C783D">
      <w:pPr>
        <w:ind w:firstLine="240"/>
        <w:jc w:val="center"/>
        <w:rPr>
          <w:szCs w:val="24"/>
        </w:rPr>
      </w:pPr>
    </w:p>
    <w:p w:rsidR="008C783D" w:rsidRDefault="008C783D" w:rsidP="008C783D">
      <w:pPr>
        <w:ind w:firstLine="240"/>
        <w:rPr>
          <w:sz w:val="28"/>
          <w:szCs w:val="28"/>
        </w:rPr>
      </w:pPr>
    </w:p>
    <w:p w:rsidR="008C783D" w:rsidRDefault="008C783D" w:rsidP="008C783D">
      <w:pPr>
        <w:ind w:firstLine="240"/>
        <w:rPr>
          <w:sz w:val="28"/>
          <w:szCs w:val="28"/>
        </w:rPr>
      </w:pPr>
    </w:p>
    <w:p w:rsidR="008C783D" w:rsidRPr="00435180" w:rsidRDefault="008C783D" w:rsidP="008C783D">
      <w:pPr>
        <w:spacing w:line="480" w:lineRule="auto"/>
        <w:ind w:firstLine="240"/>
        <w:jc w:val="center"/>
        <w:rPr>
          <w:i/>
          <w:sz w:val="28"/>
          <w:szCs w:val="28"/>
        </w:rPr>
      </w:pPr>
      <w:r>
        <w:rPr>
          <w:i/>
          <w:sz w:val="28"/>
          <w:szCs w:val="28"/>
        </w:rPr>
        <w:t>Дополнительная общеразвивающая программа</w:t>
      </w:r>
    </w:p>
    <w:p w:rsidR="008C783D" w:rsidRPr="00435180" w:rsidRDefault="008C783D" w:rsidP="008C783D">
      <w:pPr>
        <w:jc w:val="center"/>
        <w:rPr>
          <w:b/>
          <w:sz w:val="28"/>
          <w:szCs w:val="28"/>
        </w:rPr>
      </w:pPr>
      <w:r>
        <w:rPr>
          <w:b/>
          <w:sz w:val="28"/>
          <w:szCs w:val="28"/>
        </w:rPr>
        <w:t>Компьютерная графика</w:t>
      </w:r>
    </w:p>
    <w:p w:rsidR="008C783D" w:rsidRPr="00435180" w:rsidRDefault="008C783D" w:rsidP="008C783D">
      <w:pPr>
        <w:jc w:val="center"/>
        <w:rPr>
          <w:sz w:val="28"/>
          <w:szCs w:val="28"/>
        </w:rPr>
      </w:pPr>
    </w:p>
    <w:p w:rsidR="008C783D" w:rsidRPr="00435180" w:rsidRDefault="008C783D" w:rsidP="008C783D">
      <w:pPr>
        <w:jc w:val="center"/>
        <w:rPr>
          <w:sz w:val="28"/>
          <w:szCs w:val="28"/>
        </w:rPr>
      </w:pPr>
    </w:p>
    <w:p w:rsidR="008C783D" w:rsidRPr="00435180" w:rsidRDefault="008C783D" w:rsidP="008C783D">
      <w:pPr>
        <w:jc w:val="center"/>
        <w:rPr>
          <w:sz w:val="28"/>
          <w:szCs w:val="28"/>
        </w:rPr>
      </w:pPr>
    </w:p>
    <w:p w:rsidR="008C783D" w:rsidRPr="00435180" w:rsidRDefault="008C783D" w:rsidP="008C783D">
      <w:pPr>
        <w:jc w:val="center"/>
        <w:rPr>
          <w:sz w:val="28"/>
          <w:szCs w:val="28"/>
        </w:rPr>
      </w:pPr>
    </w:p>
    <w:p w:rsidR="008C783D" w:rsidRPr="00435180" w:rsidRDefault="008C783D" w:rsidP="008C783D">
      <w:pPr>
        <w:jc w:val="center"/>
        <w:rPr>
          <w:sz w:val="28"/>
          <w:szCs w:val="28"/>
        </w:rPr>
      </w:pPr>
    </w:p>
    <w:tbl>
      <w:tblPr>
        <w:tblW w:w="0" w:type="auto"/>
        <w:tblLook w:val="01E0"/>
      </w:tblPr>
      <w:tblGrid>
        <w:gridCol w:w="4785"/>
        <w:gridCol w:w="4786"/>
      </w:tblGrid>
      <w:tr w:rsidR="008C783D" w:rsidRPr="00435180" w:rsidTr="00FF0720">
        <w:tc>
          <w:tcPr>
            <w:tcW w:w="4785" w:type="dxa"/>
          </w:tcPr>
          <w:p w:rsidR="008C783D" w:rsidRPr="00435180" w:rsidRDefault="008C783D" w:rsidP="00FF0720">
            <w:pPr>
              <w:autoSpaceDE w:val="0"/>
              <w:autoSpaceDN w:val="0"/>
              <w:adjustRightInd w:val="0"/>
              <w:jc w:val="both"/>
              <w:rPr>
                <w:color w:val="000000"/>
                <w:sz w:val="28"/>
                <w:szCs w:val="28"/>
              </w:rPr>
            </w:pPr>
          </w:p>
        </w:tc>
        <w:tc>
          <w:tcPr>
            <w:tcW w:w="4786" w:type="dxa"/>
          </w:tcPr>
          <w:p w:rsidR="008C783D" w:rsidRDefault="008C783D" w:rsidP="00FF0720">
            <w:pPr>
              <w:shd w:val="clear" w:color="auto" w:fill="FFFFFF"/>
              <w:autoSpaceDE w:val="0"/>
              <w:autoSpaceDN w:val="0"/>
              <w:adjustRightInd w:val="0"/>
              <w:rPr>
                <w:i/>
                <w:color w:val="000000"/>
                <w:sz w:val="28"/>
                <w:szCs w:val="28"/>
              </w:rPr>
            </w:pPr>
          </w:p>
          <w:p w:rsidR="008C783D" w:rsidRDefault="008C783D" w:rsidP="00FF0720">
            <w:pPr>
              <w:shd w:val="clear" w:color="auto" w:fill="FFFFFF"/>
              <w:autoSpaceDE w:val="0"/>
              <w:autoSpaceDN w:val="0"/>
              <w:adjustRightInd w:val="0"/>
              <w:rPr>
                <w:i/>
                <w:color w:val="000000"/>
                <w:sz w:val="28"/>
                <w:szCs w:val="28"/>
              </w:rPr>
            </w:pPr>
          </w:p>
          <w:p w:rsidR="008C783D" w:rsidRDefault="008C783D" w:rsidP="00FF0720">
            <w:pPr>
              <w:shd w:val="clear" w:color="auto" w:fill="FFFFFF"/>
              <w:autoSpaceDE w:val="0"/>
              <w:autoSpaceDN w:val="0"/>
              <w:adjustRightInd w:val="0"/>
              <w:rPr>
                <w:i/>
                <w:color w:val="000000"/>
                <w:sz w:val="28"/>
                <w:szCs w:val="28"/>
              </w:rPr>
            </w:pPr>
          </w:p>
          <w:p w:rsidR="008C783D" w:rsidRDefault="008C783D" w:rsidP="00FF0720">
            <w:pPr>
              <w:shd w:val="clear" w:color="auto" w:fill="FFFFFF"/>
              <w:autoSpaceDE w:val="0"/>
              <w:autoSpaceDN w:val="0"/>
              <w:adjustRightInd w:val="0"/>
              <w:rPr>
                <w:i/>
                <w:color w:val="000000"/>
                <w:sz w:val="28"/>
                <w:szCs w:val="28"/>
              </w:rPr>
            </w:pPr>
          </w:p>
          <w:p w:rsidR="008C783D" w:rsidRDefault="008C783D" w:rsidP="00FF0720">
            <w:pPr>
              <w:shd w:val="clear" w:color="auto" w:fill="FFFFFF"/>
              <w:autoSpaceDE w:val="0"/>
              <w:autoSpaceDN w:val="0"/>
              <w:adjustRightInd w:val="0"/>
              <w:rPr>
                <w:i/>
                <w:color w:val="000000"/>
                <w:sz w:val="28"/>
                <w:szCs w:val="28"/>
              </w:rPr>
            </w:pPr>
          </w:p>
          <w:p w:rsidR="008C783D" w:rsidRDefault="008C783D" w:rsidP="00FF0720">
            <w:pPr>
              <w:shd w:val="clear" w:color="auto" w:fill="FFFFFF"/>
              <w:autoSpaceDE w:val="0"/>
              <w:autoSpaceDN w:val="0"/>
              <w:adjustRightInd w:val="0"/>
              <w:rPr>
                <w:i/>
                <w:color w:val="000000"/>
                <w:sz w:val="28"/>
                <w:szCs w:val="28"/>
              </w:rPr>
            </w:pPr>
          </w:p>
          <w:p w:rsidR="008C783D" w:rsidRDefault="008C783D" w:rsidP="00FF0720">
            <w:pPr>
              <w:shd w:val="clear" w:color="auto" w:fill="FFFFFF"/>
              <w:autoSpaceDE w:val="0"/>
              <w:autoSpaceDN w:val="0"/>
              <w:adjustRightInd w:val="0"/>
              <w:rPr>
                <w:i/>
                <w:color w:val="000000"/>
                <w:sz w:val="28"/>
                <w:szCs w:val="28"/>
              </w:rPr>
            </w:pPr>
          </w:p>
          <w:p w:rsidR="008C783D" w:rsidRPr="00435180" w:rsidRDefault="008C783D" w:rsidP="00FF0720">
            <w:pPr>
              <w:shd w:val="clear" w:color="auto" w:fill="FFFFFF"/>
              <w:autoSpaceDE w:val="0"/>
              <w:autoSpaceDN w:val="0"/>
              <w:adjustRightInd w:val="0"/>
              <w:rPr>
                <w:color w:val="000000"/>
                <w:sz w:val="28"/>
                <w:szCs w:val="28"/>
              </w:rPr>
            </w:pPr>
            <w:r w:rsidRPr="00435180">
              <w:rPr>
                <w:i/>
                <w:color w:val="000000"/>
                <w:sz w:val="28"/>
                <w:szCs w:val="28"/>
              </w:rPr>
              <w:t>Тип программы</w:t>
            </w:r>
            <w:r w:rsidRPr="00435180">
              <w:rPr>
                <w:color w:val="000000"/>
                <w:sz w:val="28"/>
                <w:szCs w:val="28"/>
              </w:rPr>
              <w:t>: модифицированная</w:t>
            </w:r>
          </w:p>
          <w:p w:rsidR="008C783D" w:rsidRPr="00435180" w:rsidRDefault="008C783D" w:rsidP="00FF0720">
            <w:pPr>
              <w:shd w:val="clear" w:color="auto" w:fill="FFFFFF"/>
              <w:tabs>
                <w:tab w:val="left" w:pos="5925"/>
              </w:tabs>
              <w:autoSpaceDE w:val="0"/>
              <w:autoSpaceDN w:val="0"/>
              <w:adjustRightInd w:val="0"/>
              <w:rPr>
                <w:color w:val="000000"/>
                <w:sz w:val="28"/>
                <w:szCs w:val="28"/>
              </w:rPr>
            </w:pPr>
            <w:r w:rsidRPr="00435180">
              <w:rPr>
                <w:i/>
                <w:color w:val="000000"/>
                <w:sz w:val="28"/>
                <w:szCs w:val="28"/>
              </w:rPr>
              <w:t>Срок реализации</w:t>
            </w:r>
            <w:r w:rsidR="003F1BB6">
              <w:rPr>
                <w:color w:val="000000"/>
                <w:sz w:val="28"/>
                <w:szCs w:val="28"/>
              </w:rPr>
              <w:t xml:space="preserve"> - 1 год</w:t>
            </w:r>
            <w:r w:rsidRPr="00435180">
              <w:rPr>
                <w:color w:val="000000"/>
                <w:sz w:val="28"/>
                <w:szCs w:val="28"/>
              </w:rPr>
              <w:t xml:space="preserve">          </w:t>
            </w:r>
          </w:p>
          <w:p w:rsidR="008C783D" w:rsidRPr="00435180" w:rsidRDefault="008C783D" w:rsidP="00FF0720">
            <w:pPr>
              <w:shd w:val="clear" w:color="auto" w:fill="FFFFFF"/>
              <w:tabs>
                <w:tab w:val="left" w:pos="5925"/>
              </w:tabs>
              <w:autoSpaceDE w:val="0"/>
              <w:autoSpaceDN w:val="0"/>
              <w:adjustRightInd w:val="0"/>
              <w:rPr>
                <w:sz w:val="28"/>
                <w:szCs w:val="28"/>
              </w:rPr>
            </w:pPr>
            <w:r w:rsidRPr="00435180">
              <w:rPr>
                <w:i/>
                <w:color w:val="000000"/>
                <w:sz w:val="28"/>
                <w:szCs w:val="28"/>
              </w:rPr>
              <w:t>Возраст обучающихся</w:t>
            </w:r>
            <w:r>
              <w:rPr>
                <w:color w:val="000000"/>
                <w:sz w:val="28"/>
                <w:szCs w:val="28"/>
              </w:rPr>
              <w:t xml:space="preserve"> -  13</w:t>
            </w:r>
            <w:r w:rsidRPr="00435180">
              <w:rPr>
                <w:color w:val="000000"/>
                <w:sz w:val="28"/>
                <w:szCs w:val="28"/>
              </w:rPr>
              <w:t xml:space="preserve"> - 18 лет</w:t>
            </w:r>
          </w:p>
          <w:p w:rsidR="008C783D" w:rsidRPr="00435180" w:rsidRDefault="008C783D" w:rsidP="00FF0720">
            <w:pPr>
              <w:shd w:val="clear" w:color="auto" w:fill="FFFFFF"/>
              <w:autoSpaceDE w:val="0"/>
              <w:autoSpaceDN w:val="0"/>
              <w:adjustRightInd w:val="0"/>
              <w:rPr>
                <w:color w:val="000000"/>
                <w:sz w:val="28"/>
                <w:szCs w:val="28"/>
              </w:rPr>
            </w:pPr>
          </w:p>
          <w:p w:rsidR="008C783D" w:rsidRPr="00435180" w:rsidRDefault="008C783D" w:rsidP="00FF0720">
            <w:pPr>
              <w:shd w:val="clear" w:color="auto" w:fill="FFFFFF"/>
              <w:autoSpaceDE w:val="0"/>
              <w:autoSpaceDN w:val="0"/>
              <w:adjustRightInd w:val="0"/>
              <w:rPr>
                <w:color w:val="000000"/>
                <w:sz w:val="28"/>
                <w:szCs w:val="28"/>
              </w:rPr>
            </w:pPr>
            <w:r w:rsidRPr="00435180">
              <w:rPr>
                <w:i/>
                <w:color w:val="000000"/>
                <w:sz w:val="28"/>
                <w:szCs w:val="28"/>
              </w:rPr>
              <w:t>Педагог дополнительного</w:t>
            </w:r>
            <w:r w:rsidRPr="00435180">
              <w:rPr>
                <w:color w:val="000000"/>
                <w:sz w:val="28"/>
                <w:szCs w:val="28"/>
              </w:rPr>
              <w:t xml:space="preserve"> </w:t>
            </w:r>
            <w:r w:rsidRPr="00435180">
              <w:rPr>
                <w:i/>
                <w:color w:val="000000"/>
                <w:sz w:val="28"/>
                <w:szCs w:val="28"/>
              </w:rPr>
              <w:t>образования:</w:t>
            </w:r>
          </w:p>
          <w:p w:rsidR="008C783D" w:rsidRPr="00435180" w:rsidRDefault="00286B32" w:rsidP="00FF0720">
            <w:pPr>
              <w:shd w:val="clear" w:color="auto" w:fill="FFFFFF"/>
              <w:autoSpaceDE w:val="0"/>
              <w:autoSpaceDN w:val="0"/>
              <w:adjustRightInd w:val="0"/>
              <w:rPr>
                <w:color w:val="000000"/>
                <w:sz w:val="28"/>
                <w:szCs w:val="28"/>
              </w:rPr>
            </w:pPr>
            <w:r>
              <w:rPr>
                <w:color w:val="000000"/>
                <w:sz w:val="28"/>
                <w:szCs w:val="28"/>
              </w:rPr>
              <w:t>В.В. Кащаев</w:t>
            </w:r>
            <w:r w:rsidR="008C783D" w:rsidRPr="00435180">
              <w:rPr>
                <w:color w:val="000000"/>
                <w:sz w:val="28"/>
                <w:szCs w:val="28"/>
              </w:rPr>
              <w:t xml:space="preserve">                                                                                    </w:t>
            </w:r>
          </w:p>
          <w:p w:rsidR="008C783D" w:rsidRPr="00435180" w:rsidRDefault="008C783D" w:rsidP="00FF0720">
            <w:pPr>
              <w:shd w:val="clear" w:color="auto" w:fill="FFFFFF"/>
              <w:autoSpaceDE w:val="0"/>
              <w:autoSpaceDN w:val="0"/>
              <w:adjustRightInd w:val="0"/>
              <w:rPr>
                <w:color w:val="000000"/>
                <w:sz w:val="28"/>
                <w:szCs w:val="28"/>
              </w:rPr>
            </w:pPr>
            <w:r w:rsidRPr="00435180">
              <w:rPr>
                <w:color w:val="000000"/>
                <w:sz w:val="28"/>
                <w:szCs w:val="28"/>
              </w:rPr>
              <w:t xml:space="preserve">   </w:t>
            </w:r>
          </w:p>
          <w:p w:rsidR="008C783D" w:rsidRPr="00435180" w:rsidRDefault="008C783D" w:rsidP="00FF0720">
            <w:pPr>
              <w:autoSpaceDE w:val="0"/>
              <w:autoSpaceDN w:val="0"/>
              <w:adjustRightInd w:val="0"/>
              <w:rPr>
                <w:color w:val="000000"/>
                <w:sz w:val="28"/>
                <w:szCs w:val="28"/>
              </w:rPr>
            </w:pPr>
          </w:p>
        </w:tc>
      </w:tr>
    </w:tbl>
    <w:p w:rsidR="008C783D" w:rsidRPr="00435180" w:rsidRDefault="008C783D" w:rsidP="008C783D">
      <w:pPr>
        <w:jc w:val="center"/>
        <w:rPr>
          <w:sz w:val="28"/>
          <w:szCs w:val="28"/>
        </w:rPr>
      </w:pPr>
    </w:p>
    <w:p w:rsidR="008C783D" w:rsidRPr="00435180" w:rsidRDefault="008C783D" w:rsidP="008C783D">
      <w:pPr>
        <w:jc w:val="center"/>
        <w:rPr>
          <w:sz w:val="28"/>
          <w:szCs w:val="28"/>
        </w:rPr>
      </w:pPr>
    </w:p>
    <w:p w:rsidR="008C783D" w:rsidRPr="00435180" w:rsidRDefault="008C783D" w:rsidP="008C783D">
      <w:pPr>
        <w:jc w:val="center"/>
        <w:rPr>
          <w:sz w:val="28"/>
          <w:szCs w:val="28"/>
        </w:rPr>
      </w:pPr>
    </w:p>
    <w:p w:rsidR="008C783D" w:rsidRPr="00435180" w:rsidRDefault="008C783D" w:rsidP="008C783D">
      <w:pPr>
        <w:jc w:val="center"/>
        <w:rPr>
          <w:sz w:val="28"/>
          <w:szCs w:val="28"/>
        </w:rPr>
      </w:pPr>
    </w:p>
    <w:p w:rsidR="008C783D" w:rsidRPr="00435180" w:rsidRDefault="008C783D" w:rsidP="008C783D">
      <w:pPr>
        <w:spacing w:line="480" w:lineRule="auto"/>
        <w:rPr>
          <w:sz w:val="28"/>
          <w:szCs w:val="28"/>
        </w:rPr>
      </w:pPr>
      <w:r w:rsidRPr="00435180">
        <w:rPr>
          <w:sz w:val="28"/>
          <w:szCs w:val="28"/>
        </w:rPr>
        <w:t xml:space="preserve">                                                                </w:t>
      </w:r>
      <w:r>
        <w:rPr>
          <w:sz w:val="28"/>
          <w:szCs w:val="28"/>
        </w:rPr>
        <w:t>2018</w:t>
      </w:r>
      <w:r w:rsidRPr="00435180">
        <w:rPr>
          <w:sz w:val="28"/>
          <w:szCs w:val="28"/>
        </w:rPr>
        <w:t xml:space="preserve"> г.</w:t>
      </w:r>
    </w:p>
    <w:p w:rsidR="008C783D" w:rsidRDefault="008C783D" w:rsidP="008C783D">
      <w:pPr>
        <w:pStyle w:val="4"/>
        <w:rPr>
          <w:sz w:val="28"/>
          <w:szCs w:val="28"/>
        </w:rPr>
      </w:pPr>
      <w:r>
        <w:rPr>
          <w:sz w:val="28"/>
          <w:szCs w:val="28"/>
        </w:rPr>
        <w:lastRenderedPageBreak/>
        <w:t>Пояснительная записка</w:t>
      </w:r>
    </w:p>
    <w:p w:rsidR="003F1BB6" w:rsidRDefault="003F1BB6" w:rsidP="00E40D54">
      <w:pPr>
        <w:ind w:firstLine="284"/>
        <w:jc w:val="both"/>
        <w:rPr>
          <w:sz w:val="28"/>
          <w:szCs w:val="28"/>
        </w:rPr>
      </w:pPr>
      <w:r w:rsidRPr="003F1BB6">
        <w:rPr>
          <w:b/>
          <w:sz w:val="28"/>
          <w:szCs w:val="28"/>
        </w:rPr>
        <w:t>Направленность:</w:t>
      </w:r>
      <w:r>
        <w:rPr>
          <w:sz w:val="28"/>
          <w:szCs w:val="28"/>
        </w:rPr>
        <w:t xml:space="preserve"> техническая.</w:t>
      </w:r>
    </w:p>
    <w:p w:rsidR="008C783D" w:rsidRDefault="008C783D" w:rsidP="00E40D54">
      <w:pPr>
        <w:ind w:firstLine="284"/>
        <w:jc w:val="both"/>
        <w:rPr>
          <w:sz w:val="28"/>
          <w:szCs w:val="28"/>
        </w:rPr>
      </w:pPr>
      <w:r>
        <w:rPr>
          <w:sz w:val="28"/>
          <w:szCs w:val="28"/>
        </w:rPr>
        <w:t>Программа модифицирована на основе программы «Компьютерная графика»  разработанной коллективом  ЕШКО (Европейская школа).</w:t>
      </w:r>
    </w:p>
    <w:p w:rsidR="008C783D" w:rsidRDefault="00E40D54" w:rsidP="00E40D54">
      <w:pPr>
        <w:ind w:firstLine="284"/>
        <w:jc w:val="both"/>
        <w:rPr>
          <w:sz w:val="28"/>
          <w:szCs w:val="28"/>
        </w:rPr>
      </w:pPr>
      <w:r w:rsidRPr="00E40D54">
        <w:rPr>
          <w:b/>
          <w:sz w:val="28"/>
          <w:szCs w:val="28"/>
        </w:rPr>
        <w:t>Актуальность.</w:t>
      </w:r>
      <w:r>
        <w:rPr>
          <w:sz w:val="28"/>
          <w:szCs w:val="28"/>
        </w:rPr>
        <w:t xml:space="preserve"> </w:t>
      </w:r>
      <w:r w:rsidR="008C783D">
        <w:rPr>
          <w:sz w:val="28"/>
          <w:szCs w:val="28"/>
        </w:rPr>
        <w:t xml:space="preserve">Освоение  хотя бы части  программного материала  значительно расширит творческие возможности обучающихся, возможно подтолкнет к освоению профессии в данной области и поможет познавать бесконечный мир компьютерной графики.  </w:t>
      </w:r>
    </w:p>
    <w:p w:rsidR="008C783D" w:rsidRDefault="008C783D" w:rsidP="00E40D54">
      <w:pPr>
        <w:ind w:firstLine="284"/>
        <w:jc w:val="both"/>
        <w:rPr>
          <w:sz w:val="28"/>
          <w:szCs w:val="28"/>
        </w:rPr>
      </w:pPr>
      <w:r>
        <w:rPr>
          <w:sz w:val="28"/>
          <w:szCs w:val="28"/>
        </w:rPr>
        <w:t xml:space="preserve">Программа предусматривает  изучение программных средств и пакетов, таких как </w:t>
      </w:r>
      <w:r>
        <w:rPr>
          <w:sz w:val="28"/>
          <w:szCs w:val="28"/>
          <w:lang w:val="en-US"/>
        </w:rPr>
        <w:t>Photoshop</w:t>
      </w:r>
      <w:r w:rsidRPr="002475CE">
        <w:rPr>
          <w:sz w:val="28"/>
          <w:szCs w:val="28"/>
        </w:rPr>
        <w:t xml:space="preserve">, </w:t>
      </w:r>
      <w:r>
        <w:rPr>
          <w:sz w:val="28"/>
          <w:szCs w:val="28"/>
          <w:lang w:val="en-US"/>
        </w:rPr>
        <w:t>Corel</w:t>
      </w:r>
      <w:r w:rsidRPr="002475CE">
        <w:rPr>
          <w:sz w:val="28"/>
          <w:szCs w:val="28"/>
        </w:rPr>
        <w:t xml:space="preserve"> </w:t>
      </w:r>
      <w:r>
        <w:rPr>
          <w:sz w:val="28"/>
          <w:szCs w:val="28"/>
          <w:lang w:val="en-US"/>
        </w:rPr>
        <w:t>Draw</w:t>
      </w:r>
      <w:r w:rsidRPr="002475CE">
        <w:rPr>
          <w:sz w:val="28"/>
          <w:szCs w:val="28"/>
        </w:rPr>
        <w:t xml:space="preserve">, </w:t>
      </w:r>
      <w:r>
        <w:rPr>
          <w:sz w:val="28"/>
          <w:szCs w:val="28"/>
          <w:lang w:val="en-US"/>
        </w:rPr>
        <w:t>Illustrator</w:t>
      </w:r>
      <w:r w:rsidRPr="002475CE">
        <w:rPr>
          <w:sz w:val="28"/>
          <w:szCs w:val="28"/>
        </w:rPr>
        <w:t xml:space="preserve">, </w:t>
      </w:r>
      <w:r>
        <w:rPr>
          <w:sz w:val="28"/>
          <w:szCs w:val="28"/>
          <w:lang w:val="en-US"/>
        </w:rPr>
        <w:t>Pictur</w:t>
      </w:r>
      <w:r w:rsidRPr="002475CE">
        <w:rPr>
          <w:sz w:val="28"/>
          <w:szCs w:val="28"/>
        </w:rPr>
        <w:t xml:space="preserve"> </w:t>
      </w:r>
      <w:r>
        <w:rPr>
          <w:sz w:val="28"/>
          <w:szCs w:val="28"/>
          <w:lang w:val="en-US"/>
        </w:rPr>
        <w:t>Publisher</w:t>
      </w:r>
      <w:r w:rsidRPr="002475CE">
        <w:rPr>
          <w:sz w:val="28"/>
          <w:szCs w:val="28"/>
        </w:rPr>
        <w:t xml:space="preserve">, </w:t>
      </w:r>
      <w:r>
        <w:rPr>
          <w:sz w:val="28"/>
          <w:szCs w:val="28"/>
          <w:lang w:val="en-US"/>
        </w:rPr>
        <w:t>Fractal</w:t>
      </w:r>
      <w:r w:rsidRPr="002475CE">
        <w:rPr>
          <w:sz w:val="28"/>
          <w:szCs w:val="28"/>
        </w:rPr>
        <w:t xml:space="preserve"> </w:t>
      </w:r>
      <w:r>
        <w:rPr>
          <w:sz w:val="28"/>
          <w:szCs w:val="28"/>
          <w:lang w:val="en-US"/>
        </w:rPr>
        <w:t>Design</w:t>
      </w:r>
      <w:r w:rsidRPr="002475CE">
        <w:rPr>
          <w:sz w:val="28"/>
          <w:szCs w:val="28"/>
        </w:rPr>
        <w:t xml:space="preserve">, </w:t>
      </w:r>
      <w:r>
        <w:rPr>
          <w:sz w:val="28"/>
          <w:szCs w:val="28"/>
          <w:lang w:val="en-US"/>
        </w:rPr>
        <w:t>Free</w:t>
      </w:r>
      <w:r w:rsidRPr="002475CE">
        <w:rPr>
          <w:sz w:val="28"/>
          <w:szCs w:val="28"/>
        </w:rPr>
        <w:t xml:space="preserve"> </w:t>
      </w:r>
      <w:r>
        <w:rPr>
          <w:sz w:val="28"/>
          <w:szCs w:val="28"/>
          <w:lang w:val="en-US"/>
        </w:rPr>
        <w:t>Hand</w:t>
      </w:r>
      <w:r>
        <w:rPr>
          <w:sz w:val="28"/>
          <w:szCs w:val="28"/>
        </w:rPr>
        <w:t xml:space="preserve"> и др. При помощи этих универсальных программ можно не только обрабатывать  фотографические изображения, но и создавать трехмерные композиции, рекламные плакаты и множество других вещей.</w:t>
      </w:r>
    </w:p>
    <w:p w:rsidR="00E40D54" w:rsidRDefault="00E40D54" w:rsidP="00E40D54">
      <w:pPr>
        <w:pStyle w:val="ac"/>
        <w:spacing w:after="0"/>
        <w:ind w:left="75"/>
        <w:jc w:val="both"/>
        <w:rPr>
          <w:sz w:val="28"/>
          <w:szCs w:val="28"/>
        </w:rPr>
      </w:pPr>
      <w:r w:rsidRPr="00E73E8E">
        <w:rPr>
          <w:b/>
          <w:sz w:val="28"/>
          <w:szCs w:val="28"/>
        </w:rPr>
        <w:t>Сроки освоения программы</w:t>
      </w:r>
      <w:r>
        <w:rPr>
          <w:sz w:val="28"/>
          <w:szCs w:val="28"/>
        </w:rPr>
        <w:t>: программа рассчитана на 1 год 144 часа в год 4 часа в неделю.</w:t>
      </w:r>
    </w:p>
    <w:p w:rsidR="00E40D54" w:rsidRDefault="00E40D54" w:rsidP="00E40D54">
      <w:pPr>
        <w:pStyle w:val="ac"/>
        <w:spacing w:after="0"/>
        <w:ind w:left="75"/>
        <w:jc w:val="both"/>
        <w:rPr>
          <w:sz w:val="28"/>
          <w:szCs w:val="28"/>
        </w:rPr>
      </w:pPr>
      <w:r>
        <w:rPr>
          <w:b/>
          <w:sz w:val="28"/>
          <w:szCs w:val="28"/>
        </w:rPr>
        <w:t>Возраст обучающихся 13</w:t>
      </w:r>
      <w:r w:rsidRPr="00E73E8E">
        <w:rPr>
          <w:sz w:val="28"/>
          <w:szCs w:val="28"/>
        </w:rPr>
        <w:t>-</w:t>
      </w:r>
      <w:r>
        <w:rPr>
          <w:sz w:val="28"/>
          <w:szCs w:val="28"/>
        </w:rPr>
        <w:t>18 лет.</w:t>
      </w:r>
    </w:p>
    <w:p w:rsidR="00E40D54" w:rsidRPr="008277D1" w:rsidRDefault="00E40D54" w:rsidP="00E40D54">
      <w:pPr>
        <w:pStyle w:val="ab"/>
        <w:shd w:val="clear" w:color="auto" w:fill="FFFFFF"/>
        <w:spacing w:before="0" w:beforeAutospacing="0" w:after="0" w:afterAutospacing="0" w:line="235" w:lineRule="atLeast"/>
        <w:jc w:val="both"/>
        <w:rPr>
          <w:b/>
          <w:color w:val="232323"/>
          <w:sz w:val="28"/>
          <w:szCs w:val="28"/>
        </w:rPr>
      </w:pPr>
      <w:r w:rsidRPr="008277D1">
        <w:rPr>
          <w:b/>
          <w:color w:val="232323"/>
          <w:sz w:val="28"/>
          <w:szCs w:val="28"/>
        </w:rPr>
        <w:t>Формы обучения</w:t>
      </w:r>
    </w:p>
    <w:p w:rsidR="00E40D54" w:rsidRDefault="00E40D54" w:rsidP="00E40D54">
      <w:pPr>
        <w:pStyle w:val="ab"/>
        <w:shd w:val="clear" w:color="auto" w:fill="FFFFFF"/>
        <w:spacing w:before="0" w:beforeAutospacing="0" w:after="0" w:afterAutospacing="0" w:line="235" w:lineRule="atLeast"/>
        <w:jc w:val="both"/>
        <w:rPr>
          <w:color w:val="000000"/>
          <w:sz w:val="28"/>
          <w:szCs w:val="28"/>
        </w:rPr>
      </w:pPr>
      <w:r w:rsidRPr="005525C4">
        <w:rPr>
          <w:color w:val="000000"/>
          <w:sz w:val="28"/>
          <w:szCs w:val="28"/>
        </w:rPr>
        <w:t xml:space="preserve">Форма обучения - очная (Закон </w:t>
      </w:r>
      <w:r>
        <w:rPr>
          <w:color w:val="000000"/>
          <w:sz w:val="28"/>
          <w:szCs w:val="28"/>
        </w:rPr>
        <w:t>№273-ФЗ, гл. 2, ст. 17, п. 2)</w:t>
      </w:r>
    </w:p>
    <w:p w:rsidR="00E40D54" w:rsidRPr="00E73E8E" w:rsidRDefault="00E40D54" w:rsidP="00E40D54">
      <w:pPr>
        <w:pStyle w:val="ab"/>
        <w:shd w:val="clear" w:color="auto" w:fill="FFFFFF"/>
        <w:spacing w:before="0" w:beforeAutospacing="0" w:after="0" w:afterAutospacing="0" w:line="235" w:lineRule="atLeast"/>
        <w:jc w:val="both"/>
        <w:rPr>
          <w:color w:val="000000"/>
          <w:sz w:val="28"/>
          <w:szCs w:val="28"/>
        </w:rPr>
      </w:pPr>
      <w:r w:rsidRPr="00E73E8E">
        <w:rPr>
          <w:b/>
          <w:color w:val="000000"/>
          <w:sz w:val="28"/>
          <w:szCs w:val="28"/>
        </w:rPr>
        <w:t>Особенности организации образовательного процесса:</w:t>
      </w:r>
      <w:r>
        <w:rPr>
          <w:color w:val="000000"/>
          <w:sz w:val="28"/>
          <w:szCs w:val="28"/>
        </w:rPr>
        <w:t xml:space="preserve"> группы разновозрастные, состав переменный.</w:t>
      </w:r>
    </w:p>
    <w:p w:rsidR="00E40D54" w:rsidRDefault="008C783D" w:rsidP="00E40D54">
      <w:pPr>
        <w:jc w:val="both"/>
        <w:rPr>
          <w:sz w:val="28"/>
          <w:szCs w:val="28"/>
        </w:rPr>
      </w:pPr>
      <w:r>
        <w:rPr>
          <w:sz w:val="28"/>
          <w:szCs w:val="28"/>
        </w:rPr>
        <w:t xml:space="preserve"> </w:t>
      </w:r>
      <w:r>
        <w:rPr>
          <w:b/>
          <w:i/>
          <w:sz w:val="28"/>
          <w:szCs w:val="28"/>
        </w:rPr>
        <w:t>Цель программы</w:t>
      </w:r>
      <w:r>
        <w:rPr>
          <w:sz w:val="28"/>
          <w:szCs w:val="28"/>
        </w:rPr>
        <w:t xml:space="preserve"> – освоение обучающимися  начальных основ компьютерной графики.</w:t>
      </w:r>
    </w:p>
    <w:p w:rsidR="008C783D" w:rsidRPr="00E40D54" w:rsidRDefault="008C783D" w:rsidP="00E40D54">
      <w:pPr>
        <w:jc w:val="both"/>
        <w:rPr>
          <w:sz w:val="28"/>
          <w:szCs w:val="28"/>
        </w:rPr>
      </w:pPr>
      <w:r>
        <w:rPr>
          <w:b/>
          <w:i/>
          <w:sz w:val="28"/>
          <w:szCs w:val="28"/>
        </w:rPr>
        <w:t>Задачи программы:</w:t>
      </w:r>
    </w:p>
    <w:p w:rsidR="008C783D" w:rsidRDefault="008C783D" w:rsidP="00E40D54">
      <w:pPr>
        <w:numPr>
          <w:ilvl w:val="0"/>
          <w:numId w:val="11"/>
        </w:numPr>
        <w:ind w:left="0" w:firstLine="284"/>
        <w:jc w:val="both"/>
        <w:rPr>
          <w:sz w:val="28"/>
          <w:szCs w:val="28"/>
        </w:rPr>
      </w:pPr>
      <w:r>
        <w:rPr>
          <w:sz w:val="28"/>
          <w:szCs w:val="28"/>
        </w:rPr>
        <w:t>освоить специфическую терминологию, ознакомиться с векторной и битовой графикой;</w:t>
      </w:r>
    </w:p>
    <w:p w:rsidR="008C783D" w:rsidRDefault="008C783D" w:rsidP="00E40D54">
      <w:pPr>
        <w:numPr>
          <w:ilvl w:val="0"/>
          <w:numId w:val="11"/>
        </w:numPr>
        <w:ind w:left="0" w:firstLine="284"/>
        <w:jc w:val="both"/>
        <w:rPr>
          <w:sz w:val="28"/>
          <w:szCs w:val="28"/>
        </w:rPr>
      </w:pPr>
      <w:r>
        <w:rPr>
          <w:sz w:val="28"/>
          <w:szCs w:val="28"/>
        </w:rPr>
        <w:t>изучить виды шрифтов и управление ими, а также рассмотреть проблемы цветоведения в компьютерной графике;</w:t>
      </w:r>
    </w:p>
    <w:p w:rsidR="008C783D" w:rsidRDefault="008C783D" w:rsidP="00E40D54">
      <w:pPr>
        <w:numPr>
          <w:ilvl w:val="0"/>
          <w:numId w:val="11"/>
        </w:numPr>
        <w:ind w:left="0" w:firstLine="284"/>
        <w:jc w:val="both"/>
        <w:rPr>
          <w:sz w:val="28"/>
          <w:szCs w:val="28"/>
        </w:rPr>
      </w:pPr>
      <w:r>
        <w:rPr>
          <w:sz w:val="28"/>
          <w:szCs w:val="28"/>
        </w:rPr>
        <w:t>ознакомить с типами принтеров и печатью;</w:t>
      </w:r>
    </w:p>
    <w:p w:rsidR="008C783D" w:rsidRDefault="008C783D" w:rsidP="00E40D54">
      <w:pPr>
        <w:numPr>
          <w:ilvl w:val="0"/>
          <w:numId w:val="11"/>
        </w:numPr>
        <w:ind w:left="0" w:firstLine="284"/>
        <w:jc w:val="both"/>
        <w:rPr>
          <w:sz w:val="28"/>
          <w:szCs w:val="28"/>
        </w:rPr>
      </w:pPr>
      <w:r>
        <w:rPr>
          <w:sz w:val="28"/>
          <w:szCs w:val="28"/>
        </w:rPr>
        <w:t>научить ретушировать отсканированные изображения и создавать специфические эффекты;</w:t>
      </w:r>
    </w:p>
    <w:p w:rsidR="008C783D" w:rsidRDefault="008C783D" w:rsidP="00E40D54">
      <w:pPr>
        <w:numPr>
          <w:ilvl w:val="0"/>
          <w:numId w:val="11"/>
        </w:numPr>
        <w:ind w:left="0" w:firstLine="284"/>
        <w:jc w:val="both"/>
        <w:rPr>
          <w:sz w:val="28"/>
          <w:szCs w:val="28"/>
        </w:rPr>
      </w:pPr>
      <w:r>
        <w:rPr>
          <w:sz w:val="28"/>
          <w:szCs w:val="28"/>
        </w:rPr>
        <w:t>способствовать формированию творческой активности и художественного вкуса;</w:t>
      </w:r>
    </w:p>
    <w:p w:rsidR="008C783D" w:rsidRDefault="008C783D" w:rsidP="00E40D54">
      <w:pPr>
        <w:numPr>
          <w:ilvl w:val="0"/>
          <w:numId w:val="11"/>
        </w:numPr>
        <w:ind w:left="0" w:firstLine="284"/>
        <w:jc w:val="both"/>
        <w:rPr>
          <w:sz w:val="28"/>
          <w:szCs w:val="28"/>
        </w:rPr>
      </w:pPr>
      <w:r>
        <w:rPr>
          <w:sz w:val="28"/>
          <w:szCs w:val="28"/>
        </w:rPr>
        <w:t>содействовать развитию навыков самоорганизации воспитанников, их уверенности в себе.</w:t>
      </w:r>
    </w:p>
    <w:p w:rsidR="008C783D" w:rsidRDefault="00E40D54" w:rsidP="00E40D54">
      <w:pPr>
        <w:jc w:val="both"/>
        <w:rPr>
          <w:sz w:val="28"/>
          <w:szCs w:val="28"/>
        </w:rPr>
      </w:pPr>
      <w:r w:rsidRPr="00E40D54">
        <w:rPr>
          <w:b/>
          <w:sz w:val="28"/>
          <w:szCs w:val="28"/>
        </w:rPr>
        <w:t>Отличительные особенности:</w:t>
      </w:r>
      <w:r>
        <w:rPr>
          <w:sz w:val="28"/>
          <w:szCs w:val="28"/>
        </w:rPr>
        <w:t xml:space="preserve"> </w:t>
      </w:r>
      <w:r w:rsidR="008C783D">
        <w:rPr>
          <w:b/>
          <w:i/>
          <w:sz w:val="28"/>
          <w:szCs w:val="28"/>
        </w:rPr>
        <w:t>Основными принципами, заложенными в программу, являются следующие:</w:t>
      </w:r>
    </w:p>
    <w:p w:rsidR="008C783D" w:rsidRDefault="008C783D" w:rsidP="00E40D54">
      <w:pPr>
        <w:ind w:firstLine="284"/>
        <w:jc w:val="both"/>
        <w:rPr>
          <w:b/>
          <w:sz w:val="28"/>
          <w:szCs w:val="28"/>
          <w:u w:val="single"/>
        </w:rPr>
      </w:pPr>
      <w:r>
        <w:rPr>
          <w:b/>
          <w:sz w:val="28"/>
          <w:szCs w:val="28"/>
          <w:u w:val="single"/>
        </w:rPr>
        <w:t>1. Индивидуальное обучение.</w:t>
      </w:r>
    </w:p>
    <w:p w:rsidR="008C783D" w:rsidRDefault="008C783D" w:rsidP="00E40D54">
      <w:pPr>
        <w:ind w:firstLine="284"/>
        <w:jc w:val="both"/>
        <w:rPr>
          <w:sz w:val="28"/>
          <w:szCs w:val="28"/>
        </w:rPr>
      </w:pPr>
      <w:r>
        <w:rPr>
          <w:sz w:val="28"/>
          <w:szCs w:val="28"/>
        </w:rPr>
        <w:tab/>
        <w:t xml:space="preserve">Одним из важнейших элементов дополнительного образования является возможность овладевать знаниями с индивидуальной скоростью и в индивидуальном объёме, что предполагает отдельную работу с каждым учащимся. Поэтому занятия  делятся на лекционные (лекционно-практические), на которых тема изучается всей группой, и индивидуальные, на которых и осваивается основная часть тем. Для физической и моральной </w:t>
      </w:r>
      <w:r>
        <w:rPr>
          <w:sz w:val="28"/>
          <w:szCs w:val="28"/>
        </w:rPr>
        <w:lastRenderedPageBreak/>
        <w:t xml:space="preserve">разгрузки детей, а также в качестве поощрения в каникулы и праздничные дни проводятся игровые занятия. </w:t>
      </w:r>
    </w:p>
    <w:p w:rsidR="008C783D" w:rsidRPr="008C783D" w:rsidRDefault="008C783D" w:rsidP="008C783D">
      <w:pPr>
        <w:jc w:val="both"/>
        <w:rPr>
          <w:b/>
          <w:sz w:val="28"/>
          <w:szCs w:val="28"/>
          <w:u w:val="single"/>
        </w:rPr>
      </w:pPr>
    </w:p>
    <w:p w:rsidR="008C783D" w:rsidRDefault="008C783D" w:rsidP="008C783D">
      <w:pPr>
        <w:jc w:val="both"/>
        <w:rPr>
          <w:b/>
          <w:sz w:val="28"/>
          <w:szCs w:val="28"/>
          <w:u w:val="single"/>
        </w:rPr>
      </w:pPr>
      <w:r>
        <w:rPr>
          <w:b/>
          <w:sz w:val="28"/>
          <w:szCs w:val="28"/>
          <w:u w:val="single"/>
        </w:rPr>
        <w:t>2. Обучение в активной деятельности.</w:t>
      </w:r>
    </w:p>
    <w:p w:rsidR="008C783D" w:rsidRDefault="008C783D" w:rsidP="008C783D">
      <w:pPr>
        <w:jc w:val="both"/>
        <w:rPr>
          <w:sz w:val="28"/>
          <w:szCs w:val="28"/>
        </w:rPr>
      </w:pPr>
      <w:r>
        <w:rPr>
          <w:sz w:val="28"/>
          <w:szCs w:val="28"/>
        </w:rPr>
        <w:tab/>
        <w:t xml:space="preserve">Все темы программы воспитанники изучают на практике, решая большое количество задач по каждой теме, «набивая руку». </w:t>
      </w:r>
    </w:p>
    <w:p w:rsidR="008C783D" w:rsidRDefault="008C783D" w:rsidP="008C783D">
      <w:pPr>
        <w:jc w:val="both"/>
        <w:rPr>
          <w:b/>
          <w:sz w:val="28"/>
          <w:szCs w:val="28"/>
          <w:u w:val="single"/>
        </w:rPr>
      </w:pPr>
      <w:r>
        <w:rPr>
          <w:b/>
          <w:sz w:val="28"/>
          <w:szCs w:val="28"/>
          <w:u w:val="single"/>
        </w:rPr>
        <w:t>3.  Преемственность.</w:t>
      </w:r>
    </w:p>
    <w:p w:rsidR="008C783D" w:rsidRDefault="008C783D" w:rsidP="008C783D">
      <w:pPr>
        <w:pStyle w:val="a3"/>
        <w:spacing w:line="240" w:lineRule="auto"/>
        <w:rPr>
          <w:sz w:val="28"/>
          <w:szCs w:val="28"/>
        </w:rPr>
      </w:pPr>
      <w:r>
        <w:rPr>
          <w:sz w:val="28"/>
          <w:szCs w:val="28"/>
        </w:rPr>
        <w:t>Программа обучения построена так, что каждая новая тема логически связана с предыдущей, то есть при изучении новой темы используются все знания и навыки, полученные на предыдущих этапах обучения. В результате, к концу учебного года подростки не только не забывают всё, что проходили в начале, но даже, наоборот, помнят и понимают программу первых занятий лучше, чем прежде. Такой принцип способствует не только успешному освоению программы, но и позволяет учащимся понять важность  уже изученного материала, значимость каждого отдельного занятия.</w:t>
      </w:r>
    </w:p>
    <w:p w:rsidR="008C783D" w:rsidRDefault="008C783D" w:rsidP="008C783D">
      <w:pPr>
        <w:jc w:val="both"/>
        <w:rPr>
          <w:sz w:val="28"/>
          <w:szCs w:val="28"/>
        </w:rPr>
      </w:pPr>
      <w:r>
        <w:rPr>
          <w:sz w:val="28"/>
          <w:szCs w:val="28"/>
        </w:rPr>
        <w:tab/>
        <w:t xml:space="preserve">Большое внимание в процессе обучения уделяется оформлению программ, делающему их более понятными. Таким образом, в результате первого года обучения подростки знакомятся со специальностью программиста, приобретают простейшие профессиональные навыки. </w:t>
      </w:r>
    </w:p>
    <w:p w:rsidR="008C783D" w:rsidRDefault="008C783D" w:rsidP="008C783D">
      <w:pPr>
        <w:pStyle w:val="a3"/>
        <w:spacing w:line="240" w:lineRule="auto"/>
        <w:rPr>
          <w:sz w:val="28"/>
          <w:szCs w:val="28"/>
        </w:rPr>
      </w:pPr>
      <w:r>
        <w:rPr>
          <w:sz w:val="28"/>
          <w:szCs w:val="28"/>
        </w:rPr>
        <w:t>Основной целью первого года обучения является освоение определенного языка компьютерной графики.</w:t>
      </w:r>
    </w:p>
    <w:p w:rsidR="008C783D" w:rsidRDefault="008C783D" w:rsidP="008C783D">
      <w:pPr>
        <w:jc w:val="both"/>
        <w:rPr>
          <w:sz w:val="28"/>
          <w:szCs w:val="28"/>
        </w:rPr>
      </w:pPr>
      <w:r>
        <w:rPr>
          <w:sz w:val="28"/>
          <w:szCs w:val="28"/>
        </w:rPr>
        <w:tab/>
      </w:r>
      <w:r>
        <w:rPr>
          <w:b/>
          <w:sz w:val="28"/>
          <w:szCs w:val="28"/>
        </w:rPr>
        <w:t>Результатом обучения по программе</w:t>
      </w:r>
      <w:r w:rsidR="00E40D54">
        <w:rPr>
          <w:b/>
          <w:sz w:val="28"/>
          <w:szCs w:val="28"/>
        </w:rPr>
        <w:t>:</w:t>
      </w:r>
      <w:r>
        <w:rPr>
          <w:sz w:val="28"/>
          <w:szCs w:val="28"/>
        </w:rPr>
        <w:t xml:space="preserve"> является умение учащихся  пользоваться  на начальном уровне  пакетом программ по «Компьютерной графике», создавать простые  графические изображения с использованием растров  и применением цветовых эффектов</w:t>
      </w:r>
    </w:p>
    <w:p w:rsidR="003F1BB6" w:rsidRPr="003F1BB6" w:rsidRDefault="008C783D" w:rsidP="00E40D54">
      <w:pPr>
        <w:jc w:val="both"/>
        <w:rPr>
          <w:color w:val="000000"/>
          <w:sz w:val="28"/>
          <w:szCs w:val="28"/>
        </w:rPr>
      </w:pPr>
      <w:r>
        <w:rPr>
          <w:sz w:val="28"/>
          <w:szCs w:val="28"/>
        </w:rPr>
        <w:tab/>
      </w:r>
    </w:p>
    <w:p w:rsidR="008C783D" w:rsidRPr="00E40D54" w:rsidRDefault="008C783D" w:rsidP="008C783D">
      <w:pPr>
        <w:jc w:val="both"/>
        <w:rPr>
          <w:b/>
          <w:sz w:val="28"/>
          <w:szCs w:val="28"/>
        </w:rPr>
      </w:pPr>
      <w:r>
        <w:rPr>
          <w:b/>
          <w:sz w:val="28"/>
          <w:szCs w:val="28"/>
        </w:rPr>
        <w:t>Прогнозируемые результаты</w:t>
      </w:r>
      <w:r w:rsidR="00E40D54">
        <w:rPr>
          <w:b/>
          <w:sz w:val="28"/>
          <w:szCs w:val="28"/>
        </w:rPr>
        <w:t>:</w:t>
      </w:r>
    </w:p>
    <w:p w:rsidR="008C783D" w:rsidRDefault="008C783D" w:rsidP="008C783D">
      <w:pPr>
        <w:jc w:val="both"/>
        <w:rPr>
          <w:b/>
          <w:sz w:val="28"/>
          <w:szCs w:val="28"/>
        </w:rPr>
      </w:pPr>
      <w:r>
        <w:rPr>
          <w:b/>
          <w:i/>
          <w:sz w:val="28"/>
          <w:szCs w:val="28"/>
        </w:rPr>
        <w:t>Учащиеся должны знать:</w:t>
      </w:r>
    </w:p>
    <w:p w:rsidR="008C783D" w:rsidRDefault="008C783D" w:rsidP="008C783D">
      <w:pPr>
        <w:jc w:val="both"/>
        <w:rPr>
          <w:sz w:val="28"/>
          <w:szCs w:val="28"/>
        </w:rPr>
      </w:pPr>
      <w:r>
        <w:rPr>
          <w:sz w:val="28"/>
          <w:szCs w:val="28"/>
        </w:rPr>
        <w:sym w:font="Symbol" w:char="00B7"/>
      </w:r>
      <w:r>
        <w:rPr>
          <w:sz w:val="28"/>
          <w:szCs w:val="28"/>
        </w:rPr>
        <w:t xml:space="preserve">  пакет программ по компьютерной графике</w:t>
      </w:r>
    </w:p>
    <w:p w:rsidR="008C783D" w:rsidRDefault="008C783D" w:rsidP="008C783D">
      <w:pPr>
        <w:jc w:val="both"/>
        <w:rPr>
          <w:b/>
          <w:sz w:val="28"/>
          <w:szCs w:val="28"/>
        </w:rPr>
      </w:pPr>
      <w:r>
        <w:rPr>
          <w:sz w:val="28"/>
          <w:szCs w:val="28"/>
        </w:rPr>
        <w:sym w:font="Symbol" w:char="00B7"/>
      </w:r>
      <w:r>
        <w:rPr>
          <w:sz w:val="28"/>
          <w:szCs w:val="28"/>
        </w:rPr>
        <w:t xml:space="preserve">   векторную и битовую графику</w:t>
      </w:r>
    </w:p>
    <w:p w:rsidR="008C783D" w:rsidRDefault="008C783D" w:rsidP="008C783D">
      <w:pPr>
        <w:jc w:val="both"/>
        <w:rPr>
          <w:sz w:val="28"/>
          <w:szCs w:val="28"/>
        </w:rPr>
      </w:pPr>
      <w:r>
        <w:rPr>
          <w:sz w:val="28"/>
          <w:szCs w:val="28"/>
        </w:rPr>
        <w:sym w:font="Symbol" w:char="00B7"/>
      </w:r>
      <w:r>
        <w:rPr>
          <w:sz w:val="28"/>
          <w:szCs w:val="28"/>
        </w:rPr>
        <w:t xml:space="preserve">   виды шрифтов</w:t>
      </w:r>
    </w:p>
    <w:p w:rsidR="008C783D" w:rsidRDefault="008C783D" w:rsidP="008C783D">
      <w:pPr>
        <w:jc w:val="both"/>
        <w:rPr>
          <w:sz w:val="28"/>
          <w:szCs w:val="28"/>
        </w:rPr>
      </w:pPr>
      <w:r>
        <w:rPr>
          <w:sz w:val="28"/>
          <w:szCs w:val="28"/>
        </w:rPr>
        <w:sym w:font="Symbol" w:char="00B7"/>
      </w:r>
      <w:r>
        <w:rPr>
          <w:sz w:val="28"/>
          <w:szCs w:val="28"/>
        </w:rPr>
        <w:t xml:space="preserve">   проблемы цветов в компьютерной графике</w:t>
      </w:r>
    </w:p>
    <w:p w:rsidR="008C783D" w:rsidRDefault="008C783D" w:rsidP="008C783D">
      <w:pPr>
        <w:jc w:val="both"/>
        <w:rPr>
          <w:sz w:val="28"/>
          <w:szCs w:val="28"/>
        </w:rPr>
      </w:pPr>
      <w:r>
        <w:rPr>
          <w:sz w:val="28"/>
          <w:szCs w:val="28"/>
        </w:rPr>
        <w:sym w:font="Symbol" w:char="00B7"/>
      </w:r>
      <w:r>
        <w:rPr>
          <w:sz w:val="28"/>
          <w:szCs w:val="28"/>
        </w:rPr>
        <w:t xml:space="preserve">   форматы записи компьютерной  графики.</w:t>
      </w:r>
    </w:p>
    <w:p w:rsidR="008C783D" w:rsidRDefault="008C783D" w:rsidP="008C783D">
      <w:pPr>
        <w:jc w:val="both"/>
        <w:rPr>
          <w:sz w:val="28"/>
          <w:szCs w:val="28"/>
        </w:rPr>
      </w:pPr>
      <w:r>
        <w:rPr>
          <w:b/>
          <w:i/>
          <w:sz w:val="28"/>
          <w:szCs w:val="28"/>
        </w:rPr>
        <w:t>Учащиеся должны уметь:</w:t>
      </w:r>
    </w:p>
    <w:p w:rsidR="008C783D" w:rsidRPr="00A777BC" w:rsidRDefault="008C783D" w:rsidP="008C783D">
      <w:pPr>
        <w:jc w:val="both"/>
        <w:rPr>
          <w:sz w:val="28"/>
          <w:szCs w:val="28"/>
        </w:rPr>
      </w:pPr>
      <w:r>
        <w:rPr>
          <w:sz w:val="28"/>
          <w:szCs w:val="28"/>
        </w:rPr>
        <w:sym w:font="Symbol" w:char="00B7"/>
      </w:r>
      <w:r>
        <w:rPr>
          <w:sz w:val="28"/>
          <w:szCs w:val="28"/>
        </w:rPr>
        <w:t xml:space="preserve">   Настраивать  рабочую среду </w:t>
      </w:r>
      <w:r>
        <w:rPr>
          <w:sz w:val="28"/>
          <w:szCs w:val="28"/>
          <w:lang w:val="en-US"/>
        </w:rPr>
        <w:t>Corel</w:t>
      </w:r>
      <w:r w:rsidRPr="00A777BC">
        <w:rPr>
          <w:sz w:val="28"/>
          <w:szCs w:val="28"/>
        </w:rPr>
        <w:t xml:space="preserve"> </w:t>
      </w:r>
      <w:r>
        <w:rPr>
          <w:sz w:val="28"/>
          <w:szCs w:val="28"/>
          <w:lang w:val="en-US"/>
        </w:rPr>
        <w:t>Draw</w:t>
      </w:r>
    </w:p>
    <w:p w:rsidR="008C783D" w:rsidRDefault="008C783D" w:rsidP="008C783D">
      <w:pPr>
        <w:numPr>
          <w:ilvl w:val="0"/>
          <w:numId w:val="6"/>
        </w:numPr>
        <w:jc w:val="both"/>
        <w:rPr>
          <w:sz w:val="28"/>
          <w:szCs w:val="28"/>
        </w:rPr>
      </w:pPr>
      <w:r>
        <w:rPr>
          <w:sz w:val="28"/>
          <w:szCs w:val="28"/>
        </w:rPr>
        <w:t>Рисовать основные геометрические фигуры и модифицировать их формы.</w:t>
      </w:r>
    </w:p>
    <w:p w:rsidR="008C783D" w:rsidRPr="00A777BC" w:rsidRDefault="008C783D" w:rsidP="008C783D">
      <w:pPr>
        <w:numPr>
          <w:ilvl w:val="0"/>
          <w:numId w:val="6"/>
        </w:numPr>
        <w:jc w:val="both"/>
        <w:rPr>
          <w:sz w:val="28"/>
          <w:szCs w:val="28"/>
        </w:rPr>
      </w:pPr>
      <w:r>
        <w:rPr>
          <w:sz w:val="28"/>
          <w:szCs w:val="28"/>
        </w:rPr>
        <w:t xml:space="preserve">Форматировать тексты в программах </w:t>
      </w:r>
      <w:r>
        <w:rPr>
          <w:sz w:val="28"/>
          <w:szCs w:val="28"/>
          <w:lang w:val="en-US"/>
        </w:rPr>
        <w:t>Corel</w:t>
      </w:r>
      <w:r w:rsidRPr="00A777BC">
        <w:rPr>
          <w:sz w:val="28"/>
          <w:szCs w:val="28"/>
        </w:rPr>
        <w:t xml:space="preserve"> </w:t>
      </w:r>
      <w:r>
        <w:rPr>
          <w:sz w:val="28"/>
          <w:szCs w:val="28"/>
          <w:lang w:val="en-US"/>
        </w:rPr>
        <w:t>Draw</w:t>
      </w:r>
      <w:r>
        <w:rPr>
          <w:sz w:val="28"/>
          <w:szCs w:val="28"/>
        </w:rPr>
        <w:t xml:space="preserve"> и </w:t>
      </w:r>
      <w:r w:rsidRPr="00A777BC">
        <w:rPr>
          <w:sz w:val="28"/>
          <w:szCs w:val="28"/>
        </w:rPr>
        <w:t xml:space="preserve"> </w:t>
      </w:r>
      <w:r>
        <w:rPr>
          <w:sz w:val="28"/>
          <w:szCs w:val="28"/>
          <w:lang w:val="en-US"/>
        </w:rPr>
        <w:t>Photoshop</w:t>
      </w:r>
    </w:p>
    <w:p w:rsidR="008C783D" w:rsidRDefault="008C783D" w:rsidP="008C783D">
      <w:pPr>
        <w:numPr>
          <w:ilvl w:val="0"/>
          <w:numId w:val="6"/>
        </w:numPr>
        <w:jc w:val="both"/>
        <w:rPr>
          <w:sz w:val="28"/>
          <w:szCs w:val="28"/>
        </w:rPr>
      </w:pPr>
      <w:r>
        <w:rPr>
          <w:sz w:val="28"/>
          <w:szCs w:val="28"/>
        </w:rPr>
        <w:t xml:space="preserve">Присваивать цвета отдельным объектам в </w:t>
      </w:r>
      <w:r>
        <w:rPr>
          <w:sz w:val="28"/>
          <w:szCs w:val="28"/>
          <w:lang w:val="en-US"/>
        </w:rPr>
        <w:t>Corel</w:t>
      </w:r>
      <w:r w:rsidRPr="00A777BC">
        <w:rPr>
          <w:sz w:val="28"/>
          <w:szCs w:val="28"/>
        </w:rPr>
        <w:t xml:space="preserve"> </w:t>
      </w:r>
      <w:r>
        <w:rPr>
          <w:sz w:val="28"/>
          <w:szCs w:val="28"/>
          <w:lang w:val="en-US"/>
        </w:rPr>
        <w:t>Draw</w:t>
      </w:r>
      <w:r>
        <w:rPr>
          <w:sz w:val="28"/>
          <w:szCs w:val="28"/>
        </w:rPr>
        <w:t xml:space="preserve"> и </w:t>
      </w:r>
      <w:r w:rsidRPr="00A777BC">
        <w:rPr>
          <w:sz w:val="28"/>
          <w:szCs w:val="28"/>
        </w:rPr>
        <w:t xml:space="preserve"> </w:t>
      </w:r>
      <w:r>
        <w:rPr>
          <w:sz w:val="28"/>
          <w:szCs w:val="28"/>
          <w:lang w:val="en-US"/>
        </w:rPr>
        <w:t>Photoshop</w:t>
      </w:r>
      <w:r>
        <w:rPr>
          <w:sz w:val="28"/>
          <w:szCs w:val="28"/>
        </w:rPr>
        <w:t xml:space="preserve"> </w:t>
      </w:r>
    </w:p>
    <w:p w:rsidR="008C783D" w:rsidRDefault="008C783D" w:rsidP="008C783D">
      <w:pPr>
        <w:numPr>
          <w:ilvl w:val="0"/>
          <w:numId w:val="6"/>
        </w:numPr>
        <w:jc w:val="both"/>
        <w:rPr>
          <w:sz w:val="28"/>
          <w:szCs w:val="28"/>
        </w:rPr>
      </w:pPr>
      <w:r>
        <w:rPr>
          <w:sz w:val="28"/>
          <w:szCs w:val="28"/>
        </w:rPr>
        <w:t xml:space="preserve">Использовать функции </w:t>
      </w:r>
      <w:r>
        <w:rPr>
          <w:sz w:val="28"/>
          <w:szCs w:val="28"/>
          <w:lang w:val="en-US"/>
        </w:rPr>
        <w:t>OLE</w:t>
      </w:r>
    </w:p>
    <w:p w:rsidR="008C783D" w:rsidRDefault="008C783D" w:rsidP="008C783D">
      <w:pPr>
        <w:jc w:val="both"/>
        <w:rPr>
          <w:sz w:val="28"/>
          <w:szCs w:val="28"/>
        </w:rPr>
      </w:pPr>
      <w:r>
        <w:rPr>
          <w:b/>
          <w:i/>
          <w:sz w:val="28"/>
          <w:szCs w:val="28"/>
        </w:rPr>
        <w:t>Личностные качества:</w:t>
      </w:r>
    </w:p>
    <w:p w:rsidR="008C783D" w:rsidRDefault="008C783D" w:rsidP="008C783D">
      <w:pPr>
        <w:jc w:val="both"/>
        <w:rPr>
          <w:sz w:val="28"/>
          <w:szCs w:val="28"/>
        </w:rPr>
      </w:pPr>
      <w:r>
        <w:rPr>
          <w:sz w:val="28"/>
          <w:szCs w:val="28"/>
        </w:rPr>
        <w:sym w:font="Symbol" w:char="00B7"/>
      </w:r>
      <w:r>
        <w:rPr>
          <w:sz w:val="28"/>
          <w:szCs w:val="28"/>
        </w:rPr>
        <w:t xml:space="preserve">   Навыки самостоятельной работы.</w:t>
      </w:r>
    </w:p>
    <w:p w:rsidR="008C783D" w:rsidRDefault="008C783D" w:rsidP="008C783D">
      <w:pPr>
        <w:jc w:val="both"/>
        <w:rPr>
          <w:sz w:val="28"/>
          <w:szCs w:val="28"/>
        </w:rPr>
      </w:pPr>
      <w:r>
        <w:rPr>
          <w:sz w:val="28"/>
          <w:szCs w:val="28"/>
        </w:rPr>
        <w:sym w:font="Symbol" w:char="00B7"/>
      </w:r>
      <w:r>
        <w:rPr>
          <w:sz w:val="28"/>
          <w:szCs w:val="28"/>
        </w:rPr>
        <w:t xml:space="preserve">   Дисциплинированность, общая организованность.</w:t>
      </w:r>
    </w:p>
    <w:p w:rsidR="008C783D" w:rsidRDefault="008C783D" w:rsidP="008C783D">
      <w:pPr>
        <w:jc w:val="both"/>
        <w:rPr>
          <w:sz w:val="28"/>
          <w:szCs w:val="28"/>
        </w:rPr>
      </w:pPr>
      <w:r>
        <w:rPr>
          <w:sz w:val="28"/>
          <w:szCs w:val="28"/>
        </w:rPr>
        <w:sym w:font="Symbol" w:char="00B7"/>
      </w:r>
      <w:r>
        <w:rPr>
          <w:sz w:val="28"/>
          <w:szCs w:val="28"/>
        </w:rPr>
        <w:t xml:space="preserve">   Уверенность в работе с компьютером.</w:t>
      </w:r>
    </w:p>
    <w:p w:rsidR="008C783D" w:rsidRDefault="008C783D" w:rsidP="008C783D">
      <w:pPr>
        <w:jc w:val="both"/>
        <w:rPr>
          <w:sz w:val="28"/>
          <w:szCs w:val="28"/>
        </w:rPr>
      </w:pPr>
      <w:r>
        <w:rPr>
          <w:sz w:val="28"/>
          <w:szCs w:val="28"/>
        </w:rPr>
        <w:lastRenderedPageBreak/>
        <w:sym w:font="Symbol" w:char="00B7"/>
      </w:r>
      <w:r>
        <w:rPr>
          <w:sz w:val="28"/>
          <w:szCs w:val="28"/>
        </w:rPr>
        <w:t xml:space="preserve">   Профессиональная подготовка к получению профессии  компьютерного дизайнера</w:t>
      </w:r>
    </w:p>
    <w:p w:rsidR="00793547" w:rsidRDefault="00793547" w:rsidP="008C783D">
      <w:pPr>
        <w:jc w:val="both"/>
        <w:rPr>
          <w:sz w:val="28"/>
          <w:szCs w:val="28"/>
        </w:rPr>
      </w:pPr>
      <w:r>
        <w:rPr>
          <w:sz w:val="28"/>
          <w:szCs w:val="28"/>
        </w:rPr>
        <w:t>Уровень программы: базовый.</w:t>
      </w:r>
    </w:p>
    <w:p w:rsidR="008F3F60" w:rsidRPr="008F3F60" w:rsidRDefault="008F3F60" w:rsidP="00FD0099">
      <w:pPr>
        <w:shd w:val="clear" w:color="auto" w:fill="FFFFFF"/>
        <w:spacing w:before="100" w:beforeAutospacing="1" w:after="100" w:afterAutospacing="1"/>
        <w:jc w:val="both"/>
        <w:rPr>
          <w:color w:val="000000"/>
          <w:sz w:val="28"/>
          <w:szCs w:val="28"/>
        </w:rPr>
      </w:pPr>
      <w:r w:rsidRPr="008F3F60">
        <w:rPr>
          <w:b/>
          <w:bCs/>
          <w:color w:val="000000"/>
          <w:sz w:val="28"/>
          <w:szCs w:val="28"/>
        </w:rPr>
        <w:t xml:space="preserve">Формами </w:t>
      </w:r>
      <w:r w:rsidR="00FD0099">
        <w:rPr>
          <w:b/>
          <w:bCs/>
          <w:color w:val="000000"/>
          <w:sz w:val="28"/>
          <w:szCs w:val="28"/>
        </w:rPr>
        <w:t xml:space="preserve">аттестации </w:t>
      </w:r>
      <w:r w:rsidRPr="008F3F60">
        <w:rPr>
          <w:color w:val="000000"/>
          <w:sz w:val="28"/>
          <w:szCs w:val="28"/>
        </w:rPr>
        <w:t>дополнительной образовательной программы являются выставки работ учащихся, участие в конкурсных соревнованиях, их дальнейшее ориентирование на освоение возможностей компьютерной графики.</w:t>
      </w:r>
    </w:p>
    <w:p w:rsidR="008F3F60" w:rsidRPr="008F3F60" w:rsidRDefault="008F3F60" w:rsidP="008F3F60">
      <w:pPr>
        <w:shd w:val="clear" w:color="auto" w:fill="FFFFFF"/>
        <w:spacing w:before="100" w:beforeAutospacing="1" w:after="100" w:afterAutospacing="1"/>
        <w:jc w:val="center"/>
        <w:rPr>
          <w:color w:val="000000"/>
          <w:sz w:val="28"/>
          <w:szCs w:val="28"/>
        </w:rPr>
      </w:pPr>
      <w:r w:rsidRPr="008F3F60">
        <w:rPr>
          <w:b/>
          <w:bCs/>
          <w:color w:val="000000"/>
          <w:sz w:val="28"/>
          <w:szCs w:val="28"/>
        </w:rPr>
        <w:t xml:space="preserve">Учебно-тематический план </w:t>
      </w:r>
    </w:p>
    <w:tbl>
      <w:tblPr>
        <w:tblW w:w="0" w:type="auto"/>
        <w:tblCellSpacing w:w="15" w:type="dxa"/>
        <w:tblCellMar>
          <w:top w:w="15" w:type="dxa"/>
          <w:left w:w="15" w:type="dxa"/>
          <w:bottom w:w="15" w:type="dxa"/>
          <w:right w:w="15" w:type="dxa"/>
        </w:tblCellMar>
        <w:tblLook w:val="04A0"/>
      </w:tblPr>
      <w:tblGrid>
        <w:gridCol w:w="579"/>
        <w:gridCol w:w="2879"/>
        <w:gridCol w:w="730"/>
        <w:gridCol w:w="864"/>
        <w:gridCol w:w="1096"/>
        <w:gridCol w:w="1523"/>
        <w:gridCol w:w="2004"/>
      </w:tblGrid>
      <w:tr w:rsidR="008F3F60" w:rsidRPr="008F3F60" w:rsidTr="008F3F60">
        <w:trPr>
          <w:tblCellSpacing w:w="15" w:type="dxa"/>
        </w:trPr>
        <w:tc>
          <w:tcPr>
            <w:tcW w:w="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w:t>
            </w:r>
          </w:p>
        </w:tc>
        <w:tc>
          <w:tcPr>
            <w:tcW w:w="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Название раздела, темы</w:t>
            </w:r>
          </w:p>
        </w:tc>
        <w:tc>
          <w:tcPr>
            <w:tcW w:w="6"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Кол-во часов</w:t>
            </w:r>
          </w:p>
        </w:tc>
        <w:tc>
          <w:tcPr>
            <w:tcW w:w="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Формы организации</w:t>
            </w:r>
          </w:p>
        </w:tc>
        <w:tc>
          <w:tcPr>
            <w:tcW w:w="6"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Формы аттестации</w:t>
            </w:r>
          </w:p>
        </w:tc>
      </w:tr>
      <w:tr w:rsidR="008F3F60" w:rsidRPr="008F3F60" w:rsidTr="008F3F60">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8F3F60" w:rsidRPr="008F3F60" w:rsidRDefault="008F3F60" w:rsidP="008F3F60">
            <w:pPr>
              <w:rPr>
                <w:sz w:val="28"/>
                <w:szCs w:val="28"/>
              </w:rPr>
            </w:pPr>
          </w:p>
        </w:tc>
        <w:tc>
          <w:tcPr>
            <w:tcW w:w="0" w:type="auto"/>
            <w:vMerge/>
            <w:tcBorders>
              <w:top w:val="single" w:sz="6" w:space="0" w:color="000000"/>
              <w:left w:val="single" w:sz="6" w:space="0" w:color="000000"/>
              <w:bottom w:val="single" w:sz="6" w:space="0" w:color="000000"/>
              <w:right w:val="nil"/>
            </w:tcBorders>
            <w:vAlign w:val="center"/>
            <w:hideMark/>
          </w:tcPr>
          <w:p w:rsidR="008F3F60" w:rsidRPr="008F3F60" w:rsidRDefault="008F3F60" w:rsidP="008F3F60">
            <w:pPr>
              <w:rPr>
                <w:sz w:val="28"/>
                <w:szCs w:val="28"/>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Всего</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Теория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Практика</w:t>
            </w:r>
          </w:p>
        </w:tc>
        <w:tc>
          <w:tcPr>
            <w:tcW w:w="0" w:type="auto"/>
            <w:vMerge/>
            <w:tcBorders>
              <w:top w:val="single" w:sz="6" w:space="0" w:color="000000"/>
              <w:left w:val="single" w:sz="6" w:space="0" w:color="000000"/>
              <w:bottom w:val="single" w:sz="6" w:space="0" w:color="000000"/>
              <w:right w:val="nil"/>
            </w:tcBorders>
            <w:hideMark/>
          </w:tcPr>
          <w:p w:rsidR="008F3F60" w:rsidRPr="008F3F60" w:rsidRDefault="008F3F60" w:rsidP="008F3F60">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hideMark/>
          </w:tcPr>
          <w:p w:rsidR="008F3F60" w:rsidRPr="008F3F60" w:rsidRDefault="008F3F60" w:rsidP="008F3F60">
            <w:pPr>
              <w:rPr>
                <w:sz w:val="28"/>
                <w:szCs w:val="28"/>
              </w:rPr>
            </w:pP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rPr>
                <w:sz w:val="28"/>
                <w:szCs w:val="28"/>
              </w:rPr>
            </w:pPr>
            <w:r w:rsidRPr="008F3F60">
              <w:rPr>
                <w:b/>
                <w:bCs/>
                <w:sz w:val="28"/>
                <w:szCs w:val="28"/>
              </w:rPr>
              <w:t>1</w:t>
            </w:r>
          </w:p>
        </w:tc>
        <w:tc>
          <w:tcPr>
            <w:tcW w:w="6"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rPr>
                <w:sz w:val="28"/>
                <w:szCs w:val="28"/>
              </w:rPr>
            </w:pPr>
            <w:r w:rsidRPr="008F3F60">
              <w:rPr>
                <w:b/>
                <w:bCs/>
                <w:sz w:val="28"/>
                <w:szCs w:val="28"/>
              </w:rPr>
              <w:t>Раздел 1 « Растровая графика. Растровые графические редакторы»</w:t>
            </w: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1.1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rPr>
                <w:sz w:val="28"/>
                <w:szCs w:val="28"/>
              </w:rPr>
            </w:pPr>
            <w:r w:rsidRPr="008F3F60">
              <w:rPr>
                <w:sz w:val="28"/>
                <w:szCs w:val="28"/>
              </w:rPr>
              <w:t>Тема. Знакомство с особенностями работы в растровом графическом редакторе Gimp(Photoshop)</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Лекция</w:t>
            </w:r>
          </w:p>
          <w:p w:rsidR="008F3F60" w:rsidRPr="008F3F60" w:rsidRDefault="008F3F60" w:rsidP="008F3F60">
            <w:pPr>
              <w:spacing w:before="100" w:beforeAutospacing="1" w:after="100" w:afterAutospacing="1"/>
              <w:jc w:val="center"/>
              <w:rPr>
                <w:sz w:val="28"/>
                <w:szCs w:val="28"/>
              </w:rPr>
            </w:pPr>
            <w:r w:rsidRPr="008F3F60">
              <w:rPr>
                <w:sz w:val="28"/>
                <w:szCs w:val="28"/>
              </w:rPr>
              <w:t>Практическая работа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тестирование</w:t>
            </w: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1.2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rPr>
                <w:sz w:val="28"/>
                <w:szCs w:val="28"/>
              </w:rPr>
            </w:pPr>
            <w:r w:rsidRPr="008F3F60">
              <w:rPr>
                <w:sz w:val="28"/>
                <w:szCs w:val="28"/>
              </w:rPr>
              <w:t>Тема. Основные инструменты рисования.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24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20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Лекция</w:t>
            </w:r>
          </w:p>
          <w:p w:rsidR="008F3F60" w:rsidRPr="008F3F60" w:rsidRDefault="008F3F60" w:rsidP="008F3F60">
            <w:pPr>
              <w:spacing w:before="100" w:beforeAutospacing="1" w:after="100" w:afterAutospacing="1"/>
              <w:jc w:val="center"/>
              <w:rPr>
                <w:sz w:val="28"/>
                <w:szCs w:val="28"/>
              </w:rPr>
            </w:pPr>
            <w:r w:rsidRPr="008F3F60">
              <w:rPr>
                <w:sz w:val="28"/>
                <w:szCs w:val="28"/>
              </w:rPr>
              <w:t>Практическая работа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творческий проект</w:t>
            </w: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1.3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rPr>
                <w:sz w:val="28"/>
                <w:szCs w:val="28"/>
              </w:rPr>
            </w:pPr>
            <w:r w:rsidRPr="008F3F60">
              <w:rPr>
                <w:sz w:val="28"/>
                <w:szCs w:val="28"/>
              </w:rPr>
              <w:t>Тема. Знакомство с инструментом градиентной заливки. Установки. Инструменты выделения.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12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Лекция</w:t>
            </w:r>
          </w:p>
          <w:p w:rsidR="008F3F60" w:rsidRPr="008F3F60" w:rsidRDefault="008F3F60" w:rsidP="008F3F60">
            <w:pPr>
              <w:spacing w:before="100" w:beforeAutospacing="1" w:after="100" w:afterAutospacing="1"/>
              <w:jc w:val="center"/>
              <w:rPr>
                <w:sz w:val="28"/>
                <w:szCs w:val="28"/>
              </w:rPr>
            </w:pPr>
            <w:r w:rsidRPr="008F3F60">
              <w:rPr>
                <w:sz w:val="28"/>
                <w:szCs w:val="28"/>
              </w:rPr>
              <w:t>Практическая работа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Творческий</w:t>
            </w:r>
          </w:p>
          <w:p w:rsidR="008F3F60" w:rsidRPr="008F3F60" w:rsidRDefault="008F3F60" w:rsidP="008F3F60">
            <w:pPr>
              <w:spacing w:before="100" w:beforeAutospacing="1" w:after="100" w:afterAutospacing="1"/>
              <w:jc w:val="center"/>
              <w:rPr>
                <w:sz w:val="28"/>
                <w:szCs w:val="28"/>
              </w:rPr>
            </w:pPr>
            <w:r w:rsidRPr="008F3F60">
              <w:rPr>
                <w:sz w:val="28"/>
                <w:szCs w:val="28"/>
              </w:rPr>
              <w:t>проект</w:t>
            </w: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1.4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rPr>
                <w:sz w:val="28"/>
                <w:szCs w:val="28"/>
              </w:rPr>
            </w:pPr>
            <w:r w:rsidRPr="008F3F60">
              <w:rPr>
                <w:sz w:val="28"/>
                <w:szCs w:val="28"/>
              </w:rPr>
              <w:t>Тема. Работа со слоями и фигурами.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16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12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Лекция</w:t>
            </w:r>
          </w:p>
          <w:p w:rsidR="008F3F60" w:rsidRPr="008F3F60" w:rsidRDefault="008F3F60" w:rsidP="008F3F60">
            <w:pPr>
              <w:spacing w:before="100" w:beforeAutospacing="1" w:after="100" w:afterAutospacing="1"/>
              <w:jc w:val="center"/>
              <w:rPr>
                <w:sz w:val="28"/>
                <w:szCs w:val="28"/>
              </w:rPr>
            </w:pPr>
            <w:r w:rsidRPr="008F3F60">
              <w:rPr>
                <w:sz w:val="28"/>
                <w:szCs w:val="28"/>
              </w:rPr>
              <w:t>Практическая работа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творческий проект</w:t>
            </w: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1.5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rPr>
                <w:sz w:val="28"/>
                <w:szCs w:val="28"/>
              </w:rPr>
            </w:pPr>
            <w:r w:rsidRPr="008F3F60">
              <w:rPr>
                <w:sz w:val="28"/>
                <w:szCs w:val="28"/>
              </w:rPr>
              <w:t>Тема. Преобразование объектов.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Лекция</w:t>
            </w:r>
          </w:p>
          <w:p w:rsidR="008F3F60" w:rsidRPr="008F3F60" w:rsidRDefault="008F3F60" w:rsidP="008F3F60">
            <w:pPr>
              <w:spacing w:before="100" w:beforeAutospacing="1" w:after="100" w:afterAutospacing="1"/>
              <w:jc w:val="center"/>
              <w:rPr>
                <w:sz w:val="28"/>
                <w:szCs w:val="28"/>
              </w:rPr>
            </w:pPr>
            <w:r w:rsidRPr="008F3F60">
              <w:rPr>
                <w:sz w:val="28"/>
                <w:szCs w:val="28"/>
              </w:rPr>
              <w:t>Практическая работа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Самостоятельная</w:t>
            </w:r>
          </w:p>
          <w:p w:rsidR="008F3F60" w:rsidRPr="008F3F60" w:rsidRDefault="008F3F60" w:rsidP="008F3F60">
            <w:pPr>
              <w:spacing w:before="100" w:beforeAutospacing="1" w:after="100" w:afterAutospacing="1"/>
              <w:jc w:val="center"/>
              <w:rPr>
                <w:sz w:val="28"/>
                <w:szCs w:val="28"/>
              </w:rPr>
            </w:pPr>
            <w:r w:rsidRPr="008F3F60">
              <w:rPr>
                <w:sz w:val="28"/>
                <w:szCs w:val="28"/>
              </w:rPr>
              <w:t>работа</w:t>
            </w: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1.6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rPr>
                <w:sz w:val="28"/>
                <w:szCs w:val="28"/>
              </w:rPr>
            </w:pPr>
            <w:r w:rsidRPr="008F3F60">
              <w:rPr>
                <w:sz w:val="28"/>
                <w:szCs w:val="28"/>
              </w:rPr>
              <w:t>Тема. Возможности коррекции изображения.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Практическая работа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Самостоятельная</w:t>
            </w:r>
          </w:p>
          <w:p w:rsidR="008F3F60" w:rsidRPr="008F3F60" w:rsidRDefault="008F3F60" w:rsidP="008F3F60">
            <w:pPr>
              <w:spacing w:before="100" w:beforeAutospacing="1" w:after="100" w:afterAutospacing="1"/>
              <w:jc w:val="center"/>
              <w:rPr>
                <w:sz w:val="28"/>
                <w:szCs w:val="28"/>
              </w:rPr>
            </w:pPr>
            <w:r w:rsidRPr="008F3F60">
              <w:rPr>
                <w:sz w:val="28"/>
                <w:szCs w:val="28"/>
              </w:rPr>
              <w:t>работа</w:t>
            </w:r>
          </w:p>
        </w:tc>
      </w:tr>
      <w:tr w:rsidR="00FD0099"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D0099" w:rsidRDefault="00FD0099" w:rsidP="008F3F60">
            <w:pPr>
              <w:spacing w:before="100" w:beforeAutospacing="1" w:after="100" w:afterAutospacing="1"/>
              <w:jc w:val="center"/>
              <w:rPr>
                <w:sz w:val="28"/>
                <w:szCs w:val="28"/>
              </w:rPr>
            </w:pPr>
          </w:p>
          <w:p w:rsidR="00FD0099" w:rsidRPr="008F3F60" w:rsidRDefault="00FD0099" w:rsidP="008F3F60">
            <w:pPr>
              <w:spacing w:before="100" w:beforeAutospacing="1" w:after="100" w:afterAutospacing="1"/>
              <w:jc w:val="center"/>
              <w:rPr>
                <w:sz w:val="28"/>
                <w:szCs w:val="28"/>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D0099" w:rsidRPr="008F3F60" w:rsidRDefault="00FD0099" w:rsidP="008F3F60">
            <w:pPr>
              <w:spacing w:before="100" w:beforeAutospacing="1" w:after="100" w:afterAutospacing="1"/>
              <w:rPr>
                <w:sz w:val="28"/>
                <w:szCs w:val="28"/>
              </w:rPr>
            </w:pPr>
            <w:r>
              <w:rPr>
                <w:sz w:val="28"/>
                <w:szCs w:val="28"/>
              </w:rPr>
              <w:t>Промежуточная аттестация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D0099" w:rsidRDefault="00FD0099" w:rsidP="008F3F60">
            <w:pPr>
              <w:spacing w:before="100" w:beforeAutospacing="1" w:after="100" w:afterAutospacing="1"/>
              <w:jc w:val="center"/>
              <w:rPr>
                <w:sz w:val="28"/>
                <w:szCs w:val="28"/>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D0099" w:rsidRPr="008F3F60" w:rsidRDefault="00FD0099" w:rsidP="008F3F60">
            <w:pPr>
              <w:spacing w:before="100" w:beforeAutospacing="1" w:after="100" w:afterAutospacing="1"/>
              <w:jc w:val="center"/>
              <w:rPr>
                <w:sz w:val="28"/>
                <w:szCs w:val="28"/>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D0099" w:rsidRDefault="00FD0099" w:rsidP="008F3F60">
            <w:pPr>
              <w:spacing w:before="100" w:beforeAutospacing="1" w:after="100" w:afterAutospacing="1"/>
              <w:jc w:val="center"/>
              <w:rPr>
                <w:sz w:val="28"/>
                <w:szCs w:val="28"/>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D0099" w:rsidRPr="008F3F60" w:rsidRDefault="00FD0099" w:rsidP="008F3F60">
            <w:pPr>
              <w:spacing w:before="100" w:beforeAutospacing="1" w:after="100" w:afterAutospacing="1"/>
              <w:jc w:val="center"/>
              <w:rPr>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D0099" w:rsidRPr="008F3F60" w:rsidRDefault="00FD0099" w:rsidP="008F3F60">
            <w:pPr>
              <w:spacing w:before="100" w:beforeAutospacing="1" w:after="100" w:afterAutospacing="1"/>
              <w:jc w:val="center"/>
              <w:rPr>
                <w:sz w:val="28"/>
                <w:szCs w:val="28"/>
              </w:rPr>
            </w:pP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1.7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rPr>
                <w:sz w:val="28"/>
                <w:szCs w:val="28"/>
              </w:rPr>
            </w:pPr>
            <w:r w:rsidRPr="008F3F60">
              <w:rPr>
                <w:sz w:val="28"/>
                <w:szCs w:val="28"/>
              </w:rPr>
              <w:t>Тема. Творческое задание. Построение интерьера.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16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14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Практическая работа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Творческий</w:t>
            </w:r>
          </w:p>
          <w:p w:rsidR="008F3F60" w:rsidRPr="008F3F60" w:rsidRDefault="008F3F60" w:rsidP="008F3F60">
            <w:pPr>
              <w:spacing w:before="100" w:beforeAutospacing="1" w:after="100" w:afterAutospacing="1"/>
              <w:jc w:val="center"/>
              <w:rPr>
                <w:sz w:val="28"/>
                <w:szCs w:val="28"/>
              </w:rPr>
            </w:pPr>
            <w:r w:rsidRPr="008F3F60">
              <w:rPr>
                <w:sz w:val="28"/>
                <w:szCs w:val="28"/>
              </w:rPr>
              <w:t>проект</w:t>
            </w: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1.8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rPr>
                <w:sz w:val="28"/>
                <w:szCs w:val="28"/>
              </w:rPr>
            </w:pPr>
            <w:r w:rsidRPr="008F3F60">
              <w:rPr>
                <w:sz w:val="28"/>
                <w:szCs w:val="28"/>
              </w:rPr>
              <w:t>Тема. Дополнительный интерфейс пользователя.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Лекция</w:t>
            </w:r>
          </w:p>
          <w:p w:rsidR="008F3F60" w:rsidRPr="008F3F60" w:rsidRDefault="008F3F60" w:rsidP="008F3F60">
            <w:pPr>
              <w:spacing w:before="100" w:beforeAutospacing="1" w:after="100" w:afterAutospacing="1"/>
              <w:jc w:val="center"/>
              <w:rPr>
                <w:sz w:val="28"/>
                <w:szCs w:val="28"/>
              </w:rPr>
            </w:pPr>
            <w:r w:rsidRPr="008F3F60">
              <w:rPr>
                <w:sz w:val="28"/>
                <w:szCs w:val="28"/>
              </w:rPr>
              <w:t>Практическая работа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Самостоятельная</w:t>
            </w:r>
          </w:p>
          <w:p w:rsidR="008F3F60" w:rsidRPr="008F3F60" w:rsidRDefault="008F3F60" w:rsidP="008F3F60">
            <w:pPr>
              <w:spacing w:before="100" w:beforeAutospacing="1" w:after="100" w:afterAutospacing="1"/>
              <w:jc w:val="center"/>
              <w:rPr>
                <w:sz w:val="28"/>
                <w:szCs w:val="28"/>
              </w:rPr>
            </w:pPr>
            <w:r w:rsidRPr="008F3F60">
              <w:rPr>
                <w:sz w:val="28"/>
                <w:szCs w:val="28"/>
              </w:rPr>
              <w:t>работа</w:t>
            </w: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1.9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rPr>
                <w:sz w:val="28"/>
                <w:szCs w:val="28"/>
              </w:rPr>
            </w:pPr>
            <w:r w:rsidRPr="008F3F60">
              <w:rPr>
                <w:sz w:val="28"/>
                <w:szCs w:val="28"/>
              </w:rPr>
              <w:t>Тема. Инструменты клонирования.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Лекция</w:t>
            </w:r>
          </w:p>
          <w:p w:rsidR="008F3F60" w:rsidRPr="008F3F60" w:rsidRDefault="008F3F60" w:rsidP="008F3F60">
            <w:pPr>
              <w:spacing w:before="100" w:beforeAutospacing="1" w:after="100" w:afterAutospacing="1"/>
              <w:jc w:val="center"/>
              <w:rPr>
                <w:sz w:val="28"/>
                <w:szCs w:val="28"/>
              </w:rPr>
            </w:pPr>
            <w:r w:rsidRPr="008F3F60">
              <w:rPr>
                <w:sz w:val="28"/>
                <w:szCs w:val="28"/>
              </w:rPr>
              <w:t>Практическая работа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Творческий</w:t>
            </w:r>
          </w:p>
          <w:p w:rsidR="008F3F60" w:rsidRPr="008F3F60" w:rsidRDefault="008F3F60" w:rsidP="008F3F60">
            <w:pPr>
              <w:spacing w:before="100" w:beforeAutospacing="1" w:after="100" w:afterAutospacing="1"/>
              <w:jc w:val="center"/>
              <w:rPr>
                <w:sz w:val="28"/>
                <w:szCs w:val="28"/>
              </w:rPr>
            </w:pPr>
            <w:r w:rsidRPr="008F3F60">
              <w:rPr>
                <w:sz w:val="28"/>
                <w:szCs w:val="28"/>
              </w:rPr>
              <w:t>проект</w:t>
            </w: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1.10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rPr>
                <w:sz w:val="28"/>
                <w:szCs w:val="28"/>
              </w:rPr>
            </w:pPr>
            <w:r w:rsidRPr="008F3F60">
              <w:rPr>
                <w:sz w:val="28"/>
                <w:szCs w:val="28"/>
              </w:rPr>
              <w:t>Тема. Работа с текстом.</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12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Лекция</w:t>
            </w:r>
          </w:p>
          <w:p w:rsidR="008F3F60" w:rsidRPr="008F3F60" w:rsidRDefault="008F3F60" w:rsidP="008F3F60">
            <w:pPr>
              <w:spacing w:before="100" w:beforeAutospacing="1" w:after="100" w:afterAutospacing="1"/>
              <w:jc w:val="center"/>
              <w:rPr>
                <w:sz w:val="28"/>
                <w:szCs w:val="28"/>
              </w:rPr>
            </w:pPr>
            <w:r w:rsidRPr="008F3F60">
              <w:rPr>
                <w:sz w:val="28"/>
                <w:szCs w:val="28"/>
              </w:rPr>
              <w:t>Практическая работа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Самостоятельная</w:t>
            </w:r>
          </w:p>
          <w:p w:rsidR="008F3F60" w:rsidRPr="008F3F60" w:rsidRDefault="008F3F60" w:rsidP="008F3F60">
            <w:pPr>
              <w:spacing w:before="100" w:beforeAutospacing="1" w:after="100" w:afterAutospacing="1"/>
              <w:jc w:val="center"/>
              <w:rPr>
                <w:sz w:val="28"/>
                <w:szCs w:val="28"/>
              </w:rPr>
            </w:pPr>
            <w:r w:rsidRPr="008F3F60">
              <w:rPr>
                <w:sz w:val="28"/>
                <w:szCs w:val="28"/>
              </w:rPr>
              <w:t>работа</w:t>
            </w: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1.11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rPr>
                <w:sz w:val="28"/>
                <w:szCs w:val="28"/>
              </w:rPr>
            </w:pPr>
            <w:r w:rsidRPr="008F3F60">
              <w:rPr>
                <w:sz w:val="28"/>
                <w:szCs w:val="28"/>
              </w:rPr>
              <w:t>Тема. Создание объектов и фигур.</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Лекция</w:t>
            </w:r>
          </w:p>
          <w:p w:rsidR="008F3F60" w:rsidRPr="008F3F60" w:rsidRDefault="008F3F60" w:rsidP="008F3F60">
            <w:pPr>
              <w:spacing w:before="100" w:beforeAutospacing="1" w:after="100" w:afterAutospacing="1"/>
              <w:jc w:val="center"/>
              <w:rPr>
                <w:sz w:val="28"/>
                <w:szCs w:val="28"/>
              </w:rPr>
            </w:pPr>
            <w:r w:rsidRPr="008F3F60">
              <w:rPr>
                <w:sz w:val="28"/>
                <w:szCs w:val="28"/>
              </w:rPr>
              <w:t>Практическая работа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Самостоятельная</w:t>
            </w:r>
          </w:p>
          <w:p w:rsidR="008F3F60" w:rsidRPr="008F3F60" w:rsidRDefault="008F3F60" w:rsidP="008F3F60">
            <w:pPr>
              <w:spacing w:before="100" w:beforeAutospacing="1" w:after="100" w:afterAutospacing="1"/>
              <w:jc w:val="center"/>
              <w:rPr>
                <w:sz w:val="28"/>
                <w:szCs w:val="28"/>
              </w:rPr>
            </w:pPr>
            <w:r w:rsidRPr="008F3F60">
              <w:rPr>
                <w:sz w:val="28"/>
                <w:szCs w:val="28"/>
              </w:rPr>
              <w:t>работа</w:t>
            </w: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1.12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rPr>
                <w:sz w:val="28"/>
                <w:szCs w:val="28"/>
              </w:rPr>
            </w:pPr>
            <w:r w:rsidRPr="008F3F60">
              <w:rPr>
                <w:sz w:val="28"/>
                <w:szCs w:val="28"/>
              </w:rPr>
              <w:t>Тема. Возможности создания анимации.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Лекция</w:t>
            </w:r>
          </w:p>
          <w:p w:rsidR="008F3F60" w:rsidRPr="008F3F60" w:rsidRDefault="008F3F60" w:rsidP="008F3F60">
            <w:pPr>
              <w:spacing w:before="100" w:beforeAutospacing="1" w:after="100" w:afterAutospacing="1"/>
              <w:jc w:val="center"/>
              <w:rPr>
                <w:sz w:val="28"/>
                <w:szCs w:val="28"/>
              </w:rPr>
            </w:pPr>
            <w:r w:rsidRPr="008F3F60">
              <w:rPr>
                <w:sz w:val="28"/>
                <w:szCs w:val="28"/>
              </w:rPr>
              <w:t>Практическая работа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Самостоятельная</w:t>
            </w:r>
          </w:p>
          <w:p w:rsidR="008F3F60" w:rsidRPr="008F3F60" w:rsidRDefault="008F3F60" w:rsidP="008F3F60">
            <w:pPr>
              <w:spacing w:before="100" w:beforeAutospacing="1" w:after="100" w:afterAutospacing="1"/>
              <w:jc w:val="center"/>
              <w:rPr>
                <w:sz w:val="28"/>
                <w:szCs w:val="28"/>
              </w:rPr>
            </w:pPr>
            <w:r w:rsidRPr="008F3F60">
              <w:rPr>
                <w:sz w:val="28"/>
                <w:szCs w:val="28"/>
              </w:rPr>
              <w:t>работа</w:t>
            </w: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1.13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rPr>
                <w:sz w:val="28"/>
                <w:szCs w:val="28"/>
              </w:rPr>
            </w:pPr>
            <w:r w:rsidRPr="008F3F60">
              <w:rPr>
                <w:sz w:val="28"/>
                <w:szCs w:val="28"/>
              </w:rPr>
              <w:t>Тема. Использование маски.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Лекция</w:t>
            </w:r>
          </w:p>
          <w:p w:rsidR="008F3F60" w:rsidRPr="008F3F60" w:rsidRDefault="008F3F60" w:rsidP="008F3F60">
            <w:pPr>
              <w:spacing w:before="100" w:beforeAutospacing="1" w:after="100" w:afterAutospacing="1"/>
              <w:jc w:val="center"/>
              <w:rPr>
                <w:sz w:val="28"/>
                <w:szCs w:val="28"/>
              </w:rPr>
            </w:pPr>
            <w:r w:rsidRPr="008F3F60">
              <w:rPr>
                <w:sz w:val="28"/>
                <w:szCs w:val="28"/>
              </w:rPr>
              <w:t>Практическая работа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Самостоятельная</w:t>
            </w:r>
          </w:p>
          <w:p w:rsidR="008F3F60" w:rsidRPr="008F3F60" w:rsidRDefault="008F3F60" w:rsidP="008F3F60">
            <w:pPr>
              <w:spacing w:before="100" w:beforeAutospacing="1" w:after="100" w:afterAutospacing="1"/>
              <w:jc w:val="center"/>
              <w:rPr>
                <w:sz w:val="28"/>
                <w:szCs w:val="28"/>
              </w:rPr>
            </w:pPr>
            <w:r w:rsidRPr="008F3F60">
              <w:rPr>
                <w:sz w:val="28"/>
                <w:szCs w:val="28"/>
              </w:rPr>
              <w:t>работа</w:t>
            </w: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1.14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rPr>
                <w:sz w:val="28"/>
                <w:szCs w:val="28"/>
              </w:rPr>
            </w:pPr>
            <w:r w:rsidRPr="008F3F60">
              <w:rPr>
                <w:sz w:val="28"/>
                <w:szCs w:val="28"/>
              </w:rPr>
              <w:t>Тема. Рисование инструментом перо.</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12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Pr>
                <w:sz w:val="28"/>
                <w:szCs w:val="28"/>
              </w:rPr>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Лекция</w:t>
            </w:r>
          </w:p>
          <w:p w:rsidR="008F3F60" w:rsidRPr="008F3F60" w:rsidRDefault="008F3F60" w:rsidP="008F3F60">
            <w:pPr>
              <w:spacing w:before="100" w:beforeAutospacing="1" w:after="100" w:afterAutospacing="1"/>
              <w:jc w:val="center"/>
              <w:rPr>
                <w:sz w:val="28"/>
                <w:szCs w:val="28"/>
              </w:rPr>
            </w:pPr>
            <w:r w:rsidRPr="008F3F60">
              <w:rPr>
                <w:sz w:val="28"/>
                <w:szCs w:val="28"/>
              </w:rPr>
              <w:t>Практическая работа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Творческий</w:t>
            </w:r>
          </w:p>
          <w:p w:rsidR="008F3F60" w:rsidRPr="008F3F60" w:rsidRDefault="008F3F60" w:rsidP="008F3F60">
            <w:pPr>
              <w:spacing w:before="100" w:beforeAutospacing="1" w:after="100" w:afterAutospacing="1"/>
              <w:jc w:val="center"/>
              <w:rPr>
                <w:sz w:val="28"/>
                <w:szCs w:val="28"/>
              </w:rPr>
            </w:pPr>
            <w:r w:rsidRPr="008F3F60">
              <w:rPr>
                <w:sz w:val="28"/>
                <w:szCs w:val="28"/>
              </w:rPr>
              <w:t>проект</w:t>
            </w:r>
          </w:p>
        </w:tc>
      </w:tr>
      <w:tr w:rsidR="00FD0099"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D0099" w:rsidRDefault="00FD0099" w:rsidP="008F3F60">
            <w:pPr>
              <w:spacing w:before="100" w:beforeAutospacing="1" w:after="100" w:afterAutospacing="1"/>
              <w:jc w:val="center"/>
              <w:rPr>
                <w:sz w:val="28"/>
                <w:szCs w:val="28"/>
              </w:rPr>
            </w:pPr>
          </w:p>
          <w:p w:rsidR="00FD0099" w:rsidRPr="008F3F60" w:rsidRDefault="00FD0099" w:rsidP="008F3F60">
            <w:pPr>
              <w:spacing w:before="100" w:beforeAutospacing="1" w:after="100" w:afterAutospacing="1"/>
              <w:jc w:val="center"/>
              <w:rPr>
                <w:sz w:val="28"/>
                <w:szCs w:val="28"/>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D0099" w:rsidRPr="008F3F60" w:rsidRDefault="00FD0099" w:rsidP="008F3F60">
            <w:pPr>
              <w:spacing w:before="100" w:beforeAutospacing="1" w:after="100" w:afterAutospacing="1"/>
              <w:rPr>
                <w:sz w:val="28"/>
                <w:szCs w:val="28"/>
              </w:rPr>
            </w:pPr>
            <w:r>
              <w:rPr>
                <w:sz w:val="28"/>
                <w:szCs w:val="28"/>
              </w:rPr>
              <w:t>Итоговая аттестация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D0099" w:rsidRDefault="00FD0099" w:rsidP="008F3F60">
            <w:pPr>
              <w:spacing w:before="100" w:beforeAutospacing="1" w:after="100" w:afterAutospacing="1"/>
              <w:jc w:val="center"/>
              <w:rPr>
                <w:sz w:val="28"/>
                <w:szCs w:val="28"/>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D0099" w:rsidRDefault="00FD0099" w:rsidP="008F3F60">
            <w:pPr>
              <w:spacing w:before="100" w:beforeAutospacing="1" w:after="100" w:afterAutospacing="1"/>
              <w:jc w:val="center"/>
              <w:rPr>
                <w:sz w:val="28"/>
                <w:szCs w:val="28"/>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D0099" w:rsidRDefault="00FD0099" w:rsidP="008F3F60">
            <w:pPr>
              <w:spacing w:before="100" w:beforeAutospacing="1" w:after="100" w:afterAutospacing="1"/>
              <w:jc w:val="center"/>
              <w:rPr>
                <w:sz w:val="28"/>
                <w:szCs w:val="28"/>
              </w:rPr>
            </w:pP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D0099" w:rsidRPr="008F3F60" w:rsidRDefault="00FD0099" w:rsidP="008F3F60">
            <w:pPr>
              <w:spacing w:before="100" w:beforeAutospacing="1" w:after="100" w:afterAutospacing="1"/>
              <w:jc w:val="center"/>
              <w:rPr>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D0099" w:rsidRPr="008F3F60" w:rsidRDefault="00FD0099" w:rsidP="008F3F60">
            <w:pPr>
              <w:spacing w:before="100" w:beforeAutospacing="1" w:after="100" w:afterAutospacing="1"/>
              <w:jc w:val="center"/>
              <w:rPr>
                <w:sz w:val="28"/>
                <w:szCs w:val="28"/>
              </w:rPr>
            </w:pPr>
          </w:p>
        </w:tc>
      </w:tr>
      <w:tr w:rsidR="008F3F60" w:rsidRPr="008F3F60" w:rsidTr="008F3F60">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rPr>
                <w:sz w:val="28"/>
                <w:szCs w:val="28"/>
              </w:rPr>
            </w:pPr>
            <w:r w:rsidRPr="008F3F60">
              <w:rPr>
                <w:sz w:val="28"/>
                <w:szCs w:val="28"/>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right"/>
              <w:rPr>
                <w:sz w:val="28"/>
                <w:szCs w:val="28"/>
              </w:rPr>
            </w:pPr>
            <w:r w:rsidRPr="008F3F60">
              <w:rPr>
                <w:sz w:val="28"/>
                <w:szCs w:val="28"/>
              </w:rPr>
              <w:t>Всего:</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72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16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spacing w:before="100" w:beforeAutospacing="1" w:after="100" w:afterAutospacing="1"/>
              <w:jc w:val="center"/>
              <w:rPr>
                <w:sz w:val="28"/>
                <w:szCs w:val="28"/>
              </w:rPr>
            </w:pPr>
            <w:r w:rsidRPr="008F3F60">
              <w:rPr>
                <w:sz w:val="28"/>
                <w:szCs w:val="28"/>
              </w:rPr>
              <w:t>56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3F60" w:rsidRPr="008F3F60" w:rsidRDefault="008F3F60" w:rsidP="008F3F60">
            <w:pPr>
              <w:rPr>
                <w:sz w:val="28"/>
                <w:szCs w:val="28"/>
              </w:rPr>
            </w:pPr>
            <w:r w:rsidRPr="008F3F60">
              <w:rPr>
                <w:sz w:val="28"/>
                <w:szCs w:val="28"/>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3F60" w:rsidRPr="008F3F60" w:rsidRDefault="008F3F60" w:rsidP="008F3F60">
            <w:pPr>
              <w:rPr>
                <w:sz w:val="28"/>
                <w:szCs w:val="28"/>
              </w:rPr>
            </w:pPr>
            <w:r w:rsidRPr="008F3F60">
              <w:rPr>
                <w:sz w:val="28"/>
                <w:szCs w:val="28"/>
              </w:rPr>
              <w:t> </w:t>
            </w:r>
          </w:p>
        </w:tc>
      </w:tr>
    </w:tbl>
    <w:p w:rsidR="008F3F60" w:rsidRPr="008F3F60" w:rsidRDefault="008F3F60" w:rsidP="008F3F60">
      <w:pPr>
        <w:shd w:val="clear" w:color="auto" w:fill="FFFFFF"/>
        <w:spacing w:before="100" w:beforeAutospacing="1" w:after="100" w:afterAutospacing="1"/>
        <w:jc w:val="center"/>
        <w:rPr>
          <w:rFonts w:ascii="Verdana" w:hAnsi="Verdana"/>
          <w:color w:val="000000"/>
          <w:sz w:val="19"/>
          <w:szCs w:val="19"/>
        </w:rPr>
      </w:pPr>
      <w:r w:rsidRPr="008F3F60">
        <w:rPr>
          <w:rFonts w:ascii="Verdana" w:hAnsi="Verdana"/>
          <w:b/>
          <w:bCs/>
          <w:color w:val="000000"/>
          <w:sz w:val="19"/>
          <w:szCs w:val="19"/>
        </w:rPr>
        <w:t>Содержание программ</w:t>
      </w:r>
      <w:r>
        <w:rPr>
          <w:rFonts w:ascii="Verdana" w:hAnsi="Verdana"/>
          <w:b/>
          <w:bCs/>
          <w:color w:val="000000"/>
          <w:sz w:val="19"/>
          <w:szCs w:val="19"/>
        </w:rPr>
        <w:t>ы</w:t>
      </w:r>
    </w:p>
    <w:p w:rsidR="008F3F60" w:rsidRPr="008F3F60" w:rsidRDefault="008F3F60" w:rsidP="008F3F60">
      <w:pPr>
        <w:shd w:val="clear" w:color="auto" w:fill="FFFFFF"/>
        <w:rPr>
          <w:color w:val="000000"/>
          <w:sz w:val="28"/>
          <w:szCs w:val="28"/>
        </w:rPr>
      </w:pPr>
      <w:r w:rsidRPr="008F3F60">
        <w:rPr>
          <w:b/>
          <w:bCs/>
          <w:color w:val="000000"/>
          <w:sz w:val="28"/>
          <w:szCs w:val="28"/>
        </w:rPr>
        <w:t>Раздел 1. « Растровая графика. Растровые графические редакторы»</w:t>
      </w:r>
    </w:p>
    <w:p w:rsidR="008F3F60" w:rsidRPr="008F3F60" w:rsidRDefault="008F3F60" w:rsidP="008F3F60">
      <w:pPr>
        <w:shd w:val="clear" w:color="auto" w:fill="FFFFFF"/>
        <w:rPr>
          <w:color w:val="000000"/>
          <w:sz w:val="28"/>
          <w:szCs w:val="28"/>
        </w:rPr>
      </w:pPr>
      <w:r w:rsidRPr="008F3F60">
        <w:rPr>
          <w:color w:val="000000"/>
          <w:sz w:val="28"/>
          <w:szCs w:val="28"/>
        </w:rPr>
        <w:t>Тема 1.1. Знакомство с особенностями работы в графическом редакторе Photoshop (Gimp).</w:t>
      </w:r>
    </w:p>
    <w:p w:rsidR="008F3F60" w:rsidRPr="008F3F60" w:rsidRDefault="008F3F60" w:rsidP="008F3F60">
      <w:pPr>
        <w:shd w:val="clear" w:color="auto" w:fill="FFFFFF"/>
        <w:rPr>
          <w:color w:val="000000"/>
          <w:sz w:val="28"/>
          <w:szCs w:val="28"/>
        </w:rPr>
      </w:pPr>
      <w:r w:rsidRPr="008F3F60">
        <w:rPr>
          <w:color w:val="000000"/>
          <w:sz w:val="28"/>
          <w:szCs w:val="28"/>
        </w:rPr>
        <w:lastRenderedPageBreak/>
        <w:t>Теория:</w:t>
      </w:r>
    </w:p>
    <w:p w:rsidR="008F3F60" w:rsidRPr="008F3F60" w:rsidRDefault="008F3F60" w:rsidP="008F3F60">
      <w:pPr>
        <w:shd w:val="clear" w:color="auto" w:fill="FFFFFF"/>
        <w:rPr>
          <w:color w:val="000000"/>
          <w:sz w:val="28"/>
          <w:szCs w:val="28"/>
        </w:rPr>
      </w:pPr>
      <w:r w:rsidRPr="008F3F60">
        <w:rPr>
          <w:color w:val="000000"/>
          <w:sz w:val="28"/>
          <w:szCs w:val="28"/>
        </w:rPr>
        <w:t>Инструктаж по технике безопасности и правилам противопожарной безопасности. Знакомство с интерфейсом. Изучение горизонтального меню, панели настроек, плавающего меню.</w:t>
      </w:r>
    </w:p>
    <w:p w:rsidR="008F3F60" w:rsidRPr="008F3F60" w:rsidRDefault="008F3F60" w:rsidP="008F3F60">
      <w:pPr>
        <w:shd w:val="clear" w:color="auto" w:fill="FFFFFF"/>
        <w:rPr>
          <w:color w:val="000000"/>
          <w:sz w:val="28"/>
          <w:szCs w:val="28"/>
        </w:rPr>
      </w:pPr>
      <w:r w:rsidRPr="008F3F60">
        <w:rPr>
          <w:color w:val="000000"/>
          <w:sz w:val="28"/>
          <w:szCs w:val="28"/>
        </w:rPr>
        <w:t>Создание нового документа. Сохранение и закрытие документа.</w:t>
      </w:r>
    </w:p>
    <w:p w:rsidR="008F3F60" w:rsidRPr="008F3F60" w:rsidRDefault="008F3F60" w:rsidP="008F3F60">
      <w:pPr>
        <w:shd w:val="clear" w:color="auto" w:fill="FFFFFF"/>
        <w:rPr>
          <w:color w:val="000000"/>
          <w:sz w:val="28"/>
          <w:szCs w:val="28"/>
        </w:rPr>
      </w:pPr>
      <w:r w:rsidRPr="008F3F60">
        <w:rPr>
          <w:color w:val="000000"/>
          <w:sz w:val="28"/>
          <w:szCs w:val="28"/>
        </w:rPr>
        <w:t>Практика:</w:t>
      </w:r>
    </w:p>
    <w:p w:rsidR="008F3F60" w:rsidRPr="008F3F60" w:rsidRDefault="008F3F60" w:rsidP="008F3F60">
      <w:pPr>
        <w:shd w:val="clear" w:color="auto" w:fill="FFFFFF"/>
        <w:rPr>
          <w:color w:val="000000"/>
          <w:sz w:val="28"/>
          <w:szCs w:val="28"/>
        </w:rPr>
      </w:pPr>
      <w:r w:rsidRPr="008F3F60">
        <w:rPr>
          <w:color w:val="000000"/>
          <w:sz w:val="28"/>
          <w:szCs w:val="28"/>
        </w:rPr>
        <w:t>Форматы графических файлов. Средства управления панелью инструментов. Организация и присоединение палитр.</w:t>
      </w:r>
    </w:p>
    <w:p w:rsidR="008F3F60" w:rsidRPr="008F3F60" w:rsidRDefault="008F3F60" w:rsidP="008F3F60">
      <w:pPr>
        <w:shd w:val="clear" w:color="auto" w:fill="FFFFFF"/>
        <w:rPr>
          <w:color w:val="000000"/>
          <w:sz w:val="28"/>
          <w:szCs w:val="28"/>
        </w:rPr>
      </w:pPr>
      <w:r w:rsidRPr="008F3F60">
        <w:rPr>
          <w:color w:val="000000"/>
          <w:sz w:val="28"/>
          <w:szCs w:val="28"/>
        </w:rPr>
        <w:t>Тема 1.2. Основные инструменты рисования.</w:t>
      </w:r>
    </w:p>
    <w:p w:rsidR="008F3F60" w:rsidRPr="008F3F60" w:rsidRDefault="008F3F60" w:rsidP="008F3F60">
      <w:pPr>
        <w:shd w:val="clear" w:color="auto" w:fill="FFFFFF"/>
        <w:rPr>
          <w:color w:val="000000"/>
          <w:sz w:val="28"/>
          <w:szCs w:val="28"/>
        </w:rPr>
      </w:pPr>
      <w:r w:rsidRPr="008F3F60">
        <w:rPr>
          <w:color w:val="000000"/>
          <w:sz w:val="28"/>
          <w:szCs w:val="28"/>
        </w:rPr>
        <w:t>Теория:</w:t>
      </w:r>
    </w:p>
    <w:p w:rsidR="008F3F60" w:rsidRPr="008F3F60" w:rsidRDefault="008F3F60" w:rsidP="008F3F60">
      <w:pPr>
        <w:shd w:val="clear" w:color="auto" w:fill="FFFFFF"/>
        <w:rPr>
          <w:color w:val="000000"/>
          <w:sz w:val="28"/>
          <w:szCs w:val="28"/>
        </w:rPr>
      </w:pPr>
      <w:r w:rsidRPr="008F3F60">
        <w:rPr>
          <w:color w:val="000000"/>
          <w:sz w:val="28"/>
          <w:szCs w:val="28"/>
        </w:rPr>
        <w:t>Знакомство с основными инструментами рисования – кистью и ластиком. Знакомство с инструментами заливки.</w:t>
      </w:r>
    </w:p>
    <w:p w:rsidR="008F3F60" w:rsidRPr="008F3F60" w:rsidRDefault="008F3F60" w:rsidP="008F3F60">
      <w:pPr>
        <w:shd w:val="clear" w:color="auto" w:fill="FFFFFF"/>
        <w:rPr>
          <w:color w:val="000000"/>
          <w:sz w:val="28"/>
          <w:szCs w:val="28"/>
        </w:rPr>
      </w:pPr>
      <w:r w:rsidRPr="008F3F60">
        <w:rPr>
          <w:color w:val="000000"/>
          <w:sz w:val="28"/>
          <w:szCs w:val="28"/>
        </w:rPr>
        <w:t>Изменение установок инструмента, фактурная заливка.</w:t>
      </w:r>
    </w:p>
    <w:p w:rsidR="008F3F60" w:rsidRPr="008F3F60" w:rsidRDefault="008F3F60" w:rsidP="008F3F60">
      <w:pPr>
        <w:shd w:val="clear" w:color="auto" w:fill="FFFFFF"/>
        <w:rPr>
          <w:color w:val="000000"/>
          <w:sz w:val="28"/>
          <w:szCs w:val="28"/>
        </w:rPr>
      </w:pPr>
      <w:r w:rsidRPr="008F3F60">
        <w:rPr>
          <w:color w:val="000000"/>
          <w:sz w:val="28"/>
          <w:szCs w:val="28"/>
        </w:rPr>
        <w:t>Практика:</w:t>
      </w:r>
    </w:p>
    <w:p w:rsidR="008F3F60" w:rsidRPr="008F3F60" w:rsidRDefault="008F3F60" w:rsidP="008F3F60">
      <w:pPr>
        <w:shd w:val="clear" w:color="auto" w:fill="FFFFFF"/>
        <w:rPr>
          <w:color w:val="000000"/>
          <w:sz w:val="28"/>
          <w:szCs w:val="28"/>
        </w:rPr>
      </w:pPr>
      <w:r w:rsidRPr="008F3F60">
        <w:rPr>
          <w:color w:val="000000"/>
          <w:sz w:val="28"/>
          <w:szCs w:val="28"/>
        </w:rPr>
        <w:t>Создание пробного рисунка.</w:t>
      </w:r>
    </w:p>
    <w:p w:rsidR="008F3F60" w:rsidRPr="008F3F60" w:rsidRDefault="008F3F60" w:rsidP="008F3F60">
      <w:pPr>
        <w:shd w:val="clear" w:color="auto" w:fill="FFFFFF"/>
        <w:rPr>
          <w:color w:val="000000"/>
          <w:sz w:val="28"/>
          <w:szCs w:val="28"/>
        </w:rPr>
      </w:pPr>
      <w:r w:rsidRPr="008F3F60">
        <w:rPr>
          <w:color w:val="000000"/>
          <w:sz w:val="28"/>
          <w:szCs w:val="28"/>
        </w:rPr>
        <w:t>Настройки инструментов: форма, толщина, прозрачность.</w:t>
      </w:r>
    </w:p>
    <w:p w:rsidR="008F3F60" w:rsidRPr="008F3F60" w:rsidRDefault="008F3F60" w:rsidP="008F3F60">
      <w:pPr>
        <w:shd w:val="clear" w:color="auto" w:fill="FFFFFF"/>
        <w:rPr>
          <w:color w:val="000000"/>
          <w:sz w:val="28"/>
          <w:szCs w:val="28"/>
        </w:rPr>
      </w:pPr>
      <w:r w:rsidRPr="008F3F60">
        <w:rPr>
          <w:color w:val="000000"/>
          <w:sz w:val="28"/>
          <w:szCs w:val="28"/>
        </w:rPr>
        <w:t>Цвет на практике. Цветовые режимы Photoshop (Gimp). Выбор и редактирование, цвета.</w:t>
      </w:r>
    </w:p>
    <w:p w:rsidR="008F3F60" w:rsidRPr="008F3F60" w:rsidRDefault="008F3F60" w:rsidP="008F3F60">
      <w:pPr>
        <w:shd w:val="clear" w:color="auto" w:fill="FFFFFF"/>
        <w:rPr>
          <w:color w:val="000000"/>
          <w:sz w:val="28"/>
          <w:szCs w:val="28"/>
        </w:rPr>
      </w:pPr>
      <w:r w:rsidRPr="008F3F60">
        <w:rPr>
          <w:color w:val="000000"/>
          <w:sz w:val="28"/>
          <w:szCs w:val="28"/>
        </w:rPr>
        <w:t>Закрепление навыков работы кистью.</w:t>
      </w:r>
    </w:p>
    <w:p w:rsidR="008F3F60" w:rsidRPr="008F3F60" w:rsidRDefault="008F3F60" w:rsidP="008F3F60">
      <w:pPr>
        <w:shd w:val="clear" w:color="auto" w:fill="FFFFFF"/>
        <w:rPr>
          <w:color w:val="000000"/>
          <w:sz w:val="28"/>
          <w:szCs w:val="28"/>
        </w:rPr>
      </w:pPr>
      <w:r w:rsidRPr="008F3F60">
        <w:rPr>
          <w:color w:val="000000"/>
          <w:sz w:val="28"/>
          <w:szCs w:val="28"/>
        </w:rPr>
        <w:t>Режимы смешивания.</w:t>
      </w:r>
    </w:p>
    <w:p w:rsidR="008F3F60" w:rsidRPr="008F3F60" w:rsidRDefault="008F3F60" w:rsidP="008F3F60">
      <w:pPr>
        <w:shd w:val="clear" w:color="auto" w:fill="FFFFFF"/>
        <w:rPr>
          <w:color w:val="000000"/>
          <w:sz w:val="28"/>
          <w:szCs w:val="28"/>
        </w:rPr>
      </w:pPr>
      <w:r w:rsidRPr="008F3F60">
        <w:rPr>
          <w:color w:val="000000"/>
          <w:sz w:val="28"/>
          <w:szCs w:val="28"/>
        </w:rPr>
        <w:t>Выполнение творческого задания по пройденным инструментам.</w:t>
      </w:r>
    </w:p>
    <w:p w:rsidR="008F3F60" w:rsidRPr="008F3F60" w:rsidRDefault="008F3F60" w:rsidP="008F3F60">
      <w:pPr>
        <w:shd w:val="clear" w:color="auto" w:fill="FFFFFF"/>
        <w:rPr>
          <w:color w:val="000000"/>
          <w:sz w:val="28"/>
          <w:szCs w:val="28"/>
        </w:rPr>
      </w:pPr>
      <w:r w:rsidRPr="008F3F60">
        <w:rPr>
          <w:color w:val="000000"/>
          <w:sz w:val="28"/>
          <w:szCs w:val="28"/>
        </w:rPr>
        <w:t>Создание рисунка с использованием объектов разной фактуры.</w:t>
      </w:r>
    </w:p>
    <w:p w:rsidR="008F3F60" w:rsidRPr="008F3F60" w:rsidRDefault="008F3F60" w:rsidP="008F3F60">
      <w:pPr>
        <w:shd w:val="clear" w:color="auto" w:fill="FFFFFF"/>
        <w:rPr>
          <w:color w:val="000000"/>
          <w:sz w:val="28"/>
          <w:szCs w:val="28"/>
        </w:rPr>
      </w:pPr>
      <w:r w:rsidRPr="008F3F60">
        <w:rPr>
          <w:color w:val="000000"/>
          <w:sz w:val="28"/>
          <w:szCs w:val="28"/>
        </w:rPr>
        <w:t>Инструмент «Палец».</w:t>
      </w:r>
    </w:p>
    <w:p w:rsidR="008F3F60" w:rsidRPr="008F3F60" w:rsidRDefault="008F3F60" w:rsidP="008F3F60">
      <w:pPr>
        <w:shd w:val="clear" w:color="auto" w:fill="FFFFFF"/>
        <w:rPr>
          <w:color w:val="000000"/>
          <w:sz w:val="28"/>
          <w:szCs w:val="28"/>
        </w:rPr>
      </w:pPr>
      <w:r w:rsidRPr="008F3F60">
        <w:rPr>
          <w:color w:val="000000"/>
          <w:sz w:val="28"/>
          <w:szCs w:val="28"/>
        </w:rPr>
        <w:t>Выполнение рисунка с использованием эффекта размытия пикселей «Пейзаж».</w:t>
      </w:r>
    </w:p>
    <w:p w:rsidR="008F3F60" w:rsidRPr="008F3F60" w:rsidRDefault="008F3F60" w:rsidP="008F3F60">
      <w:pPr>
        <w:shd w:val="clear" w:color="auto" w:fill="FFFFFF"/>
        <w:rPr>
          <w:color w:val="000000"/>
          <w:sz w:val="28"/>
          <w:szCs w:val="28"/>
        </w:rPr>
      </w:pPr>
      <w:r w:rsidRPr="008F3F60">
        <w:rPr>
          <w:color w:val="000000"/>
          <w:sz w:val="28"/>
          <w:szCs w:val="28"/>
        </w:rPr>
        <w:t>Тема 1.3. Знакомство с инструментом градиентной заливки. Установки. Инструменты выделения.</w:t>
      </w:r>
    </w:p>
    <w:p w:rsidR="008F3F60" w:rsidRPr="008F3F60" w:rsidRDefault="008F3F60" w:rsidP="008F3F60">
      <w:pPr>
        <w:shd w:val="clear" w:color="auto" w:fill="FFFFFF"/>
        <w:rPr>
          <w:color w:val="000000"/>
          <w:sz w:val="28"/>
          <w:szCs w:val="28"/>
        </w:rPr>
      </w:pPr>
      <w:r w:rsidRPr="008F3F60">
        <w:rPr>
          <w:color w:val="000000"/>
          <w:sz w:val="28"/>
          <w:szCs w:val="28"/>
        </w:rPr>
        <w:t>Теория:</w:t>
      </w:r>
    </w:p>
    <w:p w:rsidR="008F3F60" w:rsidRPr="008F3F60" w:rsidRDefault="008F3F60" w:rsidP="008F3F60">
      <w:pPr>
        <w:shd w:val="clear" w:color="auto" w:fill="FFFFFF"/>
        <w:rPr>
          <w:color w:val="000000"/>
          <w:sz w:val="28"/>
          <w:szCs w:val="28"/>
        </w:rPr>
      </w:pPr>
      <w:r w:rsidRPr="008F3F60">
        <w:rPr>
          <w:color w:val="000000"/>
          <w:sz w:val="28"/>
          <w:szCs w:val="28"/>
        </w:rPr>
        <w:t>Знакомство с инструментом выделения «Лассо». Панель опций инструмента.</w:t>
      </w:r>
    </w:p>
    <w:p w:rsidR="008F3F60" w:rsidRPr="008F3F60" w:rsidRDefault="008F3F60" w:rsidP="008F3F60">
      <w:pPr>
        <w:shd w:val="clear" w:color="auto" w:fill="FFFFFF"/>
        <w:rPr>
          <w:color w:val="000000"/>
          <w:sz w:val="28"/>
          <w:szCs w:val="28"/>
        </w:rPr>
      </w:pPr>
      <w:r w:rsidRPr="008F3F60">
        <w:rPr>
          <w:color w:val="000000"/>
          <w:sz w:val="28"/>
          <w:szCs w:val="28"/>
        </w:rPr>
        <w:t>Практика:</w:t>
      </w:r>
    </w:p>
    <w:p w:rsidR="008F3F60" w:rsidRPr="008F3F60" w:rsidRDefault="008F3F60" w:rsidP="008F3F60">
      <w:pPr>
        <w:shd w:val="clear" w:color="auto" w:fill="FFFFFF"/>
        <w:rPr>
          <w:color w:val="000000"/>
          <w:sz w:val="28"/>
          <w:szCs w:val="28"/>
        </w:rPr>
      </w:pPr>
      <w:r w:rsidRPr="008F3F60">
        <w:rPr>
          <w:color w:val="000000"/>
          <w:sz w:val="28"/>
          <w:szCs w:val="28"/>
        </w:rPr>
        <w:t>Практическое использование инструментов: выделения, выравнивания.</w:t>
      </w:r>
    </w:p>
    <w:p w:rsidR="008F3F60" w:rsidRPr="008F3F60" w:rsidRDefault="008F3F60" w:rsidP="008F3F60">
      <w:pPr>
        <w:shd w:val="clear" w:color="auto" w:fill="FFFFFF"/>
        <w:rPr>
          <w:color w:val="000000"/>
          <w:sz w:val="28"/>
          <w:szCs w:val="28"/>
        </w:rPr>
      </w:pPr>
      <w:r w:rsidRPr="008F3F60">
        <w:rPr>
          <w:color w:val="000000"/>
          <w:sz w:val="28"/>
          <w:szCs w:val="28"/>
        </w:rPr>
        <w:t>Выполнение творческого задания по пройденным инструментам.</w:t>
      </w:r>
    </w:p>
    <w:p w:rsidR="008F3F60" w:rsidRPr="008F3F60" w:rsidRDefault="008F3F60" w:rsidP="008F3F60">
      <w:pPr>
        <w:shd w:val="clear" w:color="auto" w:fill="FFFFFF"/>
        <w:rPr>
          <w:color w:val="000000"/>
          <w:sz w:val="28"/>
          <w:szCs w:val="28"/>
        </w:rPr>
      </w:pPr>
      <w:r w:rsidRPr="008F3F60">
        <w:rPr>
          <w:color w:val="000000"/>
          <w:sz w:val="28"/>
          <w:szCs w:val="28"/>
        </w:rPr>
        <w:t>Композиция из фрагментов изображения.</w:t>
      </w:r>
    </w:p>
    <w:p w:rsidR="008F3F60" w:rsidRPr="008F3F60" w:rsidRDefault="008F3F60" w:rsidP="008F3F60">
      <w:pPr>
        <w:shd w:val="clear" w:color="auto" w:fill="FFFFFF"/>
        <w:rPr>
          <w:color w:val="000000"/>
          <w:sz w:val="28"/>
          <w:szCs w:val="28"/>
        </w:rPr>
      </w:pPr>
      <w:r w:rsidRPr="008F3F60">
        <w:rPr>
          <w:color w:val="000000"/>
          <w:sz w:val="28"/>
          <w:szCs w:val="28"/>
        </w:rPr>
        <w:t>Продолжение работы. Изменение положения и цвета отдельных фигур.</w:t>
      </w:r>
    </w:p>
    <w:p w:rsidR="008F3F60" w:rsidRPr="008F3F60" w:rsidRDefault="008F3F60" w:rsidP="008F3F60">
      <w:pPr>
        <w:shd w:val="clear" w:color="auto" w:fill="FFFFFF"/>
        <w:rPr>
          <w:color w:val="000000"/>
          <w:sz w:val="28"/>
          <w:szCs w:val="28"/>
        </w:rPr>
      </w:pPr>
      <w:r w:rsidRPr="008F3F60">
        <w:rPr>
          <w:color w:val="000000"/>
          <w:sz w:val="28"/>
          <w:szCs w:val="28"/>
        </w:rPr>
        <w:t>Тема 1.4. Работа со слоями и фигурами.</w:t>
      </w:r>
    </w:p>
    <w:p w:rsidR="008F3F60" w:rsidRPr="008F3F60" w:rsidRDefault="008F3F60" w:rsidP="008F3F60">
      <w:pPr>
        <w:shd w:val="clear" w:color="auto" w:fill="FFFFFF"/>
        <w:rPr>
          <w:color w:val="000000"/>
          <w:sz w:val="28"/>
          <w:szCs w:val="28"/>
        </w:rPr>
      </w:pPr>
      <w:r w:rsidRPr="008F3F60">
        <w:rPr>
          <w:color w:val="000000"/>
          <w:sz w:val="28"/>
          <w:szCs w:val="28"/>
        </w:rPr>
        <w:t>Теория:</w:t>
      </w:r>
    </w:p>
    <w:p w:rsidR="008F3F60" w:rsidRPr="008F3F60" w:rsidRDefault="008F3F60" w:rsidP="008F3F60">
      <w:pPr>
        <w:shd w:val="clear" w:color="auto" w:fill="FFFFFF"/>
        <w:rPr>
          <w:color w:val="000000"/>
          <w:sz w:val="28"/>
          <w:szCs w:val="28"/>
        </w:rPr>
      </w:pPr>
      <w:r w:rsidRPr="008F3F60">
        <w:rPr>
          <w:color w:val="000000"/>
          <w:sz w:val="28"/>
          <w:szCs w:val="28"/>
        </w:rPr>
        <w:t>Знакомство с понятием «слои». Меню и палитра «Слои». Создание нового слоя, перемещение, выделение и сливание слоев.</w:t>
      </w:r>
    </w:p>
    <w:p w:rsidR="008F3F60" w:rsidRPr="008F3F60" w:rsidRDefault="008F3F60" w:rsidP="008F3F60">
      <w:pPr>
        <w:shd w:val="clear" w:color="auto" w:fill="FFFFFF"/>
        <w:rPr>
          <w:color w:val="000000"/>
          <w:sz w:val="28"/>
          <w:szCs w:val="28"/>
        </w:rPr>
      </w:pPr>
      <w:r w:rsidRPr="008F3F60">
        <w:rPr>
          <w:color w:val="000000"/>
          <w:sz w:val="28"/>
          <w:szCs w:val="28"/>
        </w:rPr>
        <w:t>Инструмент «Область» для создания фигур, Функция растушевки. Применение инструмента «Градиент» к областям слоя.</w:t>
      </w:r>
    </w:p>
    <w:p w:rsidR="008F3F60" w:rsidRPr="008F3F60" w:rsidRDefault="008F3F60" w:rsidP="008F3F60">
      <w:pPr>
        <w:shd w:val="clear" w:color="auto" w:fill="FFFFFF"/>
        <w:rPr>
          <w:color w:val="000000"/>
          <w:sz w:val="28"/>
          <w:szCs w:val="28"/>
        </w:rPr>
      </w:pPr>
      <w:r w:rsidRPr="008F3F60">
        <w:rPr>
          <w:color w:val="000000"/>
          <w:sz w:val="28"/>
          <w:szCs w:val="28"/>
        </w:rPr>
        <w:t>Практика:</w:t>
      </w:r>
    </w:p>
    <w:p w:rsidR="008F3F60" w:rsidRPr="008F3F60" w:rsidRDefault="008F3F60" w:rsidP="008F3F60">
      <w:pPr>
        <w:shd w:val="clear" w:color="auto" w:fill="FFFFFF"/>
        <w:rPr>
          <w:color w:val="000000"/>
          <w:sz w:val="28"/>
          <w:szCs w:val="28"/>
        </w:rPr>
      </w:pPr>
      <w:r w:rsidRPr="008F3F60">
        <w:rPr>
          <w:color w:val="000000"/>
          <w:sz w:val="28"/>
          <w:szCs w:val="28"/>
        </w:rPr>
        <w:t>Практическая работа со слоями. Редактирование содержимого слоя. Изменение положения слоев в пространстве, относительно друг друга и переднего плана.</w:t>
      </w:r>
    </w:p>
    <w:p w:rsidR="008F3F60" w:rsidRPr="008F3F60" w:rsidRDefault="008F3F60" w:rsidP="008F3F60">
      <w:pPr>
        <w:shd w:val="clear" w:color="auto" w:fill="FFFFFF"/>
        <w:rPr>
          <w:color w:val="000000"/>
          <w:sz w:val="28"/>
          <w:szCs w:val="28"/>
        </w:rPr>
      </w:pPr>
      <w:r w:rsidRPr="008F3F60">
        <w:rPr>
          <w:color w:val="000000"/>
          <w:sz w:val="28"/>
          <w:szCs w:val="28"/>
        </w:rPr>
        <w:lastRenderedPageBreak/>
        <w:t>Понятие «Группировки». Создание групп слоев, возможности работы с группой.</w:t>
      </w:r>
    </w:p>
    <w:p w:rsidR="008F3F60" w:rsidRPr="008F3F60" w:rsidRDefault="008F3F60" w:rsidP="008F3F60">
      <w:pPr>
        <w:shd w:val="clear" w:color="auto" w:fill="FFFFFF"/>
        <w:rPr>
          <w:color w:val="000000"/>
          <w:sz w:val="28"/>
          <w:szCs w:val="28"/>
        </w:rPr>
      </w:pPr>
      <w:r w:rsidRPr="008F3F60">
        <w:rPr>
          <w:color w:val="000000"/>
          <w:sz w:val="28"/>
          <w:szCs w:val="28"/>
        </w:rPr>
        <w:t>Опции инструмента «Волшебная палочка».</w:t>
      </w:r>
    </w:p>
    <w:p w:rsidR="008F3F60" w:rsidRPr="008F3F60" w:rsidRDefault="008F3F60" w:rsidP="008F3F60">
      <w:pPr>
        <w:shd w:val="clear" w:color="auto" w:fill="FFFFFF"/>
        <w:rPr>
          <w:color w:val="000000"/>
          <w:sz w:val="28"/>
          <w:szCs w:val="28"/>
        </w:rPr>
      </w:pPr>
      <w:r w:rsidRPr="008F3F60">
        <w:rPr>
          <w:color w:val="000000"/>
          <w:sz w:val="28"/>
          <w:szCs w:val="28"/>
        </w:rPr>
        <w:t>Творческое задание «Фантастический натюрморт», «Город», «Робот».</w:t>
      </w:r>
    </w:p>
    <w:p w:rsidR="008F3F60" w:rsidRPr="008F3F60" w:rsidRDefault="008F3F60" w:rsidP="008F3F60">
      <w:pPr>
        <w:shd w:val="clear" w:color="auto" w:fill="FFFFFF"/>
        <w:rPr>
          <w:color w:val="000000"/>
          <w:sz w:val="28"/>
          <w:szCs w:val="28"/>
        </w:rPr>
      </w:pPr>
      <w:r w:rsidRPr="008F3F60">
        <w:rPr>
          <w:color w:val="000000"/>
          <w:sz w:val="28"/>
          <w:szCs w:val="28"/>
        </w:rPr>
        <w:t>Использование инструментов «выделение» и «перемещение».</w:t>
      </w:r>
    </w:p>
    <w:p w:rsidR="008F3F60" w:rsidRPr="008F3F60" w:rsidRDefault="008F3F60" w:rsidP="008F3F60">
      <w:pPr>
        <w:shd w:val="clear" w:color="auto" w:fill="FFFFFF"/>
        <w:rPr>
          <w:color w:val="000000"/>
          <w:sz w:val="28"/>
          <w:szCs w:val="28"/>
        </w:rPr>
      </w:pPr>
      <w:r w:rsidRPr="008F3F60">
        <w:rPr>
          <w:color w:val="000000"/>
          <w:sz w:val="28"/>
          <w:szCs w:val="28"/>
        </w:rPr>
        <w:t>Тема 1.5. Преобразование объектов.</w:t>
      </w:r>
    </w:p>
    <w:p w:rsidR="008F3F60" w:rsidRPr="008F3F60" w:rsidRDefault="008F3F60" w:rsidP="008F3F60">
      <w:pPr>
        <w:shd w:val="clear" w:color="auto" w:fill="FFFFFF"/>
        <w:rPr>
          <w:color w:val="000000"/>
          <w:sz w:val="28"/>
          <w:szCs w:val="28"/>
        </w:rPr>
      </w:pPr>
      <w:r w:rsidRPr="008F3F60">
        <w:rPr>
          <w:color w:val="000000"/>
          <w:sz w:val="28"/>
          <w:szCs w:val="28"/>
        </w:rPr>
        <w:t>Теория:</w:t>
      </w:r>
    </w:p>
    <w:p w:rsidR="008F3F60" w:rsidRPr="008F3F60" w:rsidRDefault="008F3F60" w:rsidP="008F3F60">
      <w:pPr>
        <w:shd w:val="clear" w:color="auto" w:fill="FFFFFF"/>
        <w:rPr>
          <w:color w:val="000000"/>
          <w:sz w:val="28"/>
          <w:szCs w:val="28"/>
        </w:rPr>
      </w:pPr>
      <w:r w:rsidRPr="008F3F60">
        <w:rPr>
          <w:color w:val="000000"/>
          <w:sz w:val="28"/>
          <w:szCs w:val="28"/>
        </w:rPr>
        <w:t>Основные функции трансформирования объектов. Масштабирование объектов. Использование инструмента "свободное трансформирование".</w:t>
      </w:r>
    </w:p>
    <w:p w:rsidR="008F3F60" w:rsidRPr="008F3F60" w:rsidRDefault="008F3F60" w:rsidP="008F3F60">
      <w:pPr>
        <w:shd w:val="clear" w:color="auto" w:fill="FFFFFF"/>
        <w:rPr>
          <w:color w:val="000000"/>
          <w:sz w:val="28"/>
          <w:szCs w:val="28"/>
        </w:rPr>
      </w:pPr>
      <w:r w:rsidRPr="008F3F60">
        <w:rPr>
          <w:color w:val="000000"/>
          <w:sz w:val="28"/>
          <w:szCs w:val="28"/>
        </w:rPr>
        <w:t>Практика:</w:t>
      </w:r>
    </w:p>
    <w:p w:rsidR="008F3F60" w:rsidRPr="008F3F60" w:rsidRDefault="008F3F60" w:rsidP="008F3F60">
      <w:pPr>
        <w:shd w:val="clear" w:color="auto" w:fill="FFFFFF"/>
        <w:rPr>
          <w:color w:val="000000"/>
          <w:sz w:val="28"/>
          <w:szCs w:val="28"/>
        </w:rPr>
      </w:pPr>
      <w:r w:rsidRPr="008F3F60">
        <w:rPr>
          <w:color w:val="000000"/>
          <w:sz w:val="28"/>
          <w:szCs w:val="28"/>
        </w:rPr>
        <w:t>Отображение, вращение, смещение, искажение и сдвиг объектов. Изменение перспективы. Создание нескольких трансформаций.</w:t>
      </w:r>
    </w:p>
    <w:p w:rsidR="008F3F60" w:rsidRPr="008F3F60" w:rsidRDefault="008F3F60" w:rsidP="008F3F60">
      <w:pPr>
        <w:shd w:val="clear" w:color="auto" w:fill="FFFFFF"/>
        <w:rPr>
          <w:color w:val="000000"/>
          <w:sz w:val="28"/>
          <w:szCs w:val="28"/>
        </w:rPr>
      </w:pPr>
      <w:r w:rsidRPr="008F3F60">
        <w:rPr>
          <w:color w:val="000000"/>
          <w:sz w:val="28"/>
          <w:szCs w:val="28"/>
        </w:rPr>
        <w:t>Самостоятельная работа.</w:t>
      </w:r>
    </w:p>
    <w:p w:rsidR="008F3F60" w:rsidRPr="008F3F60" w:rsidRDefault="008F3F60" w:rsidP="008F3F60">
      <w:pPr>
        <w:shd w:val="clear" w:color="auto" w:fill="FFFFFF"/>
        <w:rPr>
          <w:color w:val="000000"/>
          <w:sz w:val="28"/>
          <w:szCs w:val="28"/>
        </w:rPr>
      </w:pPr>
      <w:r w:rsidRPr="008F3F60">
        <w:rPr>
          <w:color w:val="000000"/>
          <w:sz w:val="28"/>
          <w:szCs w:val="28"/>
        </w:rPr>
        <w:t>Тема 1.6. Возможности коррекции изображения.</w:t>
      </w:r>
    </w:p>
    <w:p w:rsidR="008F3F60" w:rsidRPr="008F3F60" w:rsidRDefault="008F3F60" w:rsidP="008F3F60">
      <w:pPr>
        <w:shd w:val="clear" w:color="auto" w:fill="FFFFFF"/>
        <w:rPr>
          <w:color w:val="000000"/>
          <w:sz w:val="28"/>
          <w:szCs w:val="28"/>
        </w:rPr>
      </w:pPr>
      <w:r w:rsidRPr="008F3F60">
        <w:rPr>
          <w:color w:val="000000"/>
          <w:sz w:val="28"/>
          <w:szCs w:val="28"/>
        </w:rPr>
        <w:t>Практика:</w:t>
      </w:r>
    </w:p>
    <w:p w:rsidR="008F3F60" w:rsidRPr="008F3F60" w:rsidRDefault="008F3F60" w:rsidP="008F3F60">
      <w:pPr>
        <w:shd w:val="clear" w:color="auto" w:fill="FFFFFF"/>
        <w:rPr>
          <w:color w:val="000000"/>
          <w:sz w:val="28"/>
          <w:szCs w:val="28"/>
        </w:rPr>
      </w:pPr>
      <w:r w:rsidRPr="008F3F60">
        <w:rPr>
          <w:color w:val="000000"/>
          <w:sz w:val="28"/>
          <w:szCs w:val="28"/>
        </w:rPr>
        <w:t>Выравнивание цвета и тона через «Уровни», «Автоуровни».</w:t>
      </w:r>
    </w:p>
    <w:p w:rsidR="008F3F60" w:rsidRPr="008F3F60" w:rsidRDefault="008F3F60" w:rsidP="008F3F60">
      <w:pPr>
        <w:shd w:val="clear" w:color="auto" w:fill="FFFFFF"/>
        <w:rPr>
          <w:color w:val="000000"/>
          <w:sz w:val="28"/>
          <w:szCs w:val="28"/>
        </w:rPr>
      </w:pPr>
      <w:r w:rsidRPr="008F3F60">
        <w:rPr>
          <w:color w:val="000000"/>
          <w:sz w:val="28"/>
          <w:szCs w:val="28"/>
        </w:rPr>
        <w:t>Цветокоррекция.</w:t>
      </w:r>
    </w:p>
    <w:p w:rsidR="008F3F60" w:rsidRPr="008F3F60" w:rsidRDefault="008F3F60" w:rsidP="008F3F60">
      <w:pPr>
        <w:shd w:val="clear" w:color="auto" w:fill="FFFFFF"/>
        <w:rPr>
          <w:color w:val="000000"/>
          <w:sz w:val="28"/>
          <w:szCs w:val="28"/>
        </w:rPr>
      </w:pPr>
      <w:r w:rsidRPr="008F3F60">
        <w:rPr>
          <w:color w:val="000000"/>
          <w:sz w:val="28"/>
          <w:szCs w:val="28"/>
        </w:rPr>
        <w:t>Изменение яркости, контрастности, применение пастеризации, фотофильтра.</w:t>
      </w:r>
    </w:p>
    <w:p w:rsidR="008F3F60" w:rsidRPr="008F3F60" w:rsidRDefault="008F3F60" w:rsidP="008F3F60">
      <w:pPr>
        <w:shd w:val="clear" w:color="auto" w:fill="FFFFFF"/>
        <w:rPr>
          <w:color w:val="000000"/>
          <w:sz w:val="28"/>
          <w:szCs w:val="28"/>
        </w:rPr>
      </w:pPr>
      <w:r w:rsidRPr="008F3F60">
        <w:rPr>
          <w:color w:val="000000"/>
          <w:sz w:val="28"/>
          <w:szCs w:val="28"/>
        </w:rPr>
        <w:t>Тема 1.7. Творческое задание. Построение интерьера.</w:t>
      </w:r>
    </w:p>
    <w:p w:rsidR="008F3F60" w:rsidRPr="008F3F60" w:rsidRDefault="008F3F60" w:rsidP="008F3F60">
      <w:pPr>
        <w:shd w:val="clear" w:color="auto" w:fill="FFFFFF"/>
        <w:rPr>
          <w:color w:val="000000"/>
          <w:sz w:val="28"/>
          <w:szCs w:val="28"/>
        </w:rPr>
      </w:pPr>
      <w:r w:rsidRPr="008F3F60">
        <w:rPr>
          <w:color w:val="000000"/>
          <w:sz w:val="28"/>
          <w:szCs w:val="28"/>
        </w:rPr>
        <w:t>Теория:</w:t>
      </w:r>
    </w:p>
    <w:p w:rsidR="008F3F60" w:rsidRPr="008F3F60" w:rsidRDefault="008F3F60" w:rsidP="008F3F60">
      <w:pPr>
        <w:shd w:val="clear" w:color="auto" w:fill="FFFFFF"/>
        <w:rPr>
          <w:color w:val="000000"/>
          <w:sz w:val="28"/>
          <w:szCs w:val="28"/>
        </w:rPr>
      </w:pPr>
      <w:r w:rsidRPr="008F3F60">
        <w:rPr>
          <w:color w:val="000000"/>
          <w:sz w:val="28"/>
          <w:szCs w:val="28"/>
        </w:rPr>
        <w:t>Объяснение творческого задания.</w:t>
      </w:r>
    </w:p>
    <w:p w:rsidR="008F3F60" w:rsidRPr="008F3F60" w:rsidRDefault="008F3F60" w:rsidP="008F3F60">
      <w:pPr>
        <w:shd w:val="clear" w:color="auto" w:fill="FFFFFF"/>
        <w:rPr>
          <w:color w:val="000000"/>
          <w:sz w:val="28"/>
          <w:szCs w:val="28"/>
        </w:rPr>
      </w:pPr>
      <w:r w:rsidRPr="008F3F60">
        <w:rPr>
          <w:color w:val="000000"/>
          <w:sz w:val="28"/>
          <w:szCs w:val="28"/>
        </w:rPr>
        <w:t>Практика:</w:t>
      </w:r>
    </w:p>
    <w:p w:rsidR="008F3F60" w:rsidRPr="008F3F60" w:rsidRDefault="008F3F60" w:rsidP="008F3F60">
      <w:pPr>
        <w:shd w:val="clear" w:color="auto" w:fill="FFFFFF"/>
        <w:rPr>
          <w:color w:val="000000"/>
          <w:sz w:val="28"/>
          <w:szCs w:val="28"/>
        </w:rPr>
      </w:pPr>
      <w:r w:rsidRPr="008F3F60">
        <w:rPr>
          <w:color w:val="000000"/>
          <w:sz w:val="28"/>
          <w:szCs w:val="28"/>
        </w:rPr>
        <w:t>Изучение перспективы.</w:t>
      </w:r>
    </w:p>
    <w:p w:rsidR="008F3F60" w:rsidRPr="008F3F60" w:rsidRDefault="008F3F60" w:rsidP="008F3F60">
      <w:pPr>
        <w:shd w:val="clear" w:color="auto" w:fill="FFFFFF"/>
        <w:rPr>
          <w:color w:val="000000"/>
          <w:sz w:val="28"/>
          <w:szCs w:val="28"/>
        </w:rPr>
      </w:pPr>
      <w:r w:rsidRPr="008F3F60">
        <w:rPr>
          <w:color w:val="000000"/>
          <w:sz w:val="28"/>
          <w:szCs w:val="28"/>
        </w:rPr>
        <w:t>Создание эскизов.</w:t>
      </w:r>
    </w:p>
    <w:p w:rsidR="008F3F60" w:rsidRPr="008F3F60" w:rsidRDefault="008F3F60" w:rsidP="008F3F60">
      <w:pPr>
        <w:shd w:val="clear" w:color="auto" w:fill="FFFFFF"/>
        <w:rPr>
          <w:color w:val="000000"/>
          <w:sz w:val="28"/>
          <w:szCs w:val="28"/>
        </w:rPr>
      </w:pPr>
      <w:r w:rsidRPr="008F3F60">
        <w:rPr>
          <w:color w:val="000000"/>
          <w:sz w:val="28"/>
          <w:szCs w:val="28"/>
        </w:rPr>
        <w:t>Сбор материалов. Их обработка.</w:t>
      </w:r>
    </w:p>
    <w:p w:rsidR="008F3F60" w:rsidRPr="008F3F60" w:rsidRDefault="008F3F60" w:rsidP="008F3F60">
      <w:pPr>
        <w:shd w:val="clear" w:color="auto" w:fill="FFFFFF"/>
        <w:rPr>
          <w:color w:val="000000"/>
          <w:sz w:val="28"/>
          <w:szCs w:val="28"/>
        </w:rPr>
      </w:pPr>
      <w:r w:rsidRPr="008F3F60">
        <w:rPr>
          <w:color w:val="000000"/>
          <w:sz w:val="28"/>
          <w:szCs w:val="28"/>
        </w:rPr>
        <w:t>Выполнение перспективного построения будущего интерьера.</w:t>
      </w:r>
    </w:p>
    <w:p w:rsidR="008F3F60" w:rsidRPr="008F3F60" w:rsidRDefault="008F3F60" w:rsidP="008F3F60">
      <w:pPr>
        <w:shd w:val="clear" w:color="auto" w:fill="FFFFFF"/>
        <w:rPr>
          <w:color w:val="000000"/>
          <w:sz w:val="28"/>
          <w:szCs w:val="28"/>
        </w:rPr>
      </w:pPr>
      <w:r w:rsidRPr="008F3F60">
        <w:rPr>
          <w:color w:val="000000"/>
          <w:sz w:val="28"/>
          <w:szCs w:val="28"/>
        </w:rPr>
        <w:t>Составление композиции, размещение мебели и аксессуаров.</w:t>
      </w:r>
    </w:p>
    <w:p w:rsidR="008F3F60" w:rsidRPr="008F3F60" w:rsidRDefault="008F3F60" w:rsidP="008F3F60">
      <w:pPr>
        <w:shd w:val="clear" w:color="auto" w:fill="FFFFFF"/>
        <w:rPr>
          <w:color w:val="000000"/>
          <w:sz w:val="28"/>
          <w:szCs w:val="28"/>
        </w:rPr>
      </w:pPr>
      <w:r w:rsidRPr="008F3F60">
        <w:rPr>
          <w:color w:val="000000"/>
          <w:sz w:val="28"/>
          <w:szCs w:val="28"/>
        </w:rPr>
        <w:t>Тема 1.8. Дополнительный интерфейс пользователя.</w:t>
      </w:r>
    </w:p>
    <w:p w:rsidR="008F3F60" w:rsidRPr="008F3F60" w:rsidRDefault="008F3F60" w:rsidP="008F3F60">
      <w:pPr>
        <w:shd w:val="clear" w:color="auto" w:fill="FFFFFF"/>
        <w:rPr>
          <w:color w:val="000000"/>
          <w:sz w:val="28"/>
          <w:szCs w:val="28"/>
        </w:rPr>
      </w:pPr>
      <w:r w:rsidRPr="008F3F60">
        <w:rPr>
          <w:color w:val="000000"/>
          <w:sz w:val="28"/>
          <w:szCs w:val="28"/>
        </w:rPr>
        <w:t>Теория:</w:t>
      </w:r>
    </w:p>
    <w:p w:rsidR="008F3F60" w:rsidRPr="008F3F60" w:rsidRDefault="008F3F60" w:rsidP="008F3F60">
      <w:pPr>
        <w:shd w:val="clear" w:color="auto" w:fill="FFFFFF"/>
        <w:rPr>
          <w:color w:val="000000"/>
          <w:sz w:val="28"/>
          <w:szCs w:val="28"/>
        </w:rPr>
      </w:pPr>
      <w:r w:rsidRPr="008F3F60">
        <w:rPr>
          <w:color w:val="000000"/>
          <w:sz w:val="28"/>
          <w:szCs w:val="28"/>
        </w:rPr>
        <w:t>Фильтры в программе Photoshop. Художественные фильтры.</w:t>
      </w:r>
    </w:p>
    <w:p w:rsidR="008F3F60" w:rsidRPr="008F3F60" w:rsidRDefault="008F3F60" w:rsidP="008F3F60">
      <w:pPr>
        <w:shd w:val="clear" w:color="auto" w:fill="FFFFFF"/>
        <w:rPr>
          <w:color w:val="000000"/>
          <w:sz w:val="28"/>
          <w:szCs w:val="28"/>
        </w:rPr>
      </w:pPr>
      <w:r w:rsidRPr="008F3F60">
        <w:rPr>
          <w:color w:val="000000"/>
          <w:sz w:val="28"/>
          <w:szCs w:val="28"/>
        </w:rPr>
        <w:t>Практика:</w:t>
      </w:r>
    </w:p>
    <w:p w:rsidR="008F3F60" w:rsidRPr="008F3F60" w:rsidRDefault="008F3F60" w:rsidP="008F3F60">
      <w:pPr>
        <w:shd w:val="clear" w:color="auto" w:fill="FFFFFF"/>
        <w:rPr>
          <w:color w:val="000000"/>
          <w:sz w:val="28"/>
          <w:szCs w:val="28"/>
        </w:rPr>
      </w:pPr>
      <w:r w:rsidRPr="008F3F60">
        <w:rPr>
          <w:color w:val="000000"/>
          <w:sz w:val="28"/>
          <w:szCs w:val="28"/>
        </w:rPr>
        <w:t>Фильтры искажения и пластики.</w:t>
      </w:r>
    </w:p>
    <w:p w:rsidR="008F3F60" w:rsidRPr="008F3F60" w:rsidRDefault="008F3F60" w:rsidP="008F3F60">
      <w:pPr>
        <w:shd w:val="clear" w:color="auto" w:fill="FFFFFF"/>
        <w:rPr>
          <w:color w:val="000000"/>
          <w:sz w:val="28"/>
          <w:szCs w:val="28"/>
        </w:rPr>
      </w:pPr>
      <w:r w:rsidRPr="008F3F60">
        <w:rPr>
          <w:color w:val="000000"/>
          <w:sz w:val="28"/>
          <w:szCs w:val="28"/>
        </w:rPr>
        <w:t>Создание размытия и резкости на изображении.</w:t>
      </w:r>
    </w:p>
    <w:p w:rsidR="008F3F60" w:rsidRPr="008F3F60" w:rsidRDefault="008F3F60" w:rsidP="008F3F60">
      <w:pPr>
        <w:shd w:val="clear" w:color="auto" w:fill="FFFFFF"/>
        <w:rPr>
          <w:color w:val="000000"/>
          <w:sz w:val="28"/>
          <w:szCs w:val="28"/>
        </w:rPr>
      </w:pPr>
      <w:r w:rsidRPr="008F3F60">
        <w:rPr>
          <w:color w:val="000000"/>
          <w:sz w:val="28"/>
          <w:szCs w:val="28"/>
        </w:rPr>
        <w:t>Применение эффектов освещения.</w:t>
      </w:r>
    </w:p>
    <w:p w:rsidR="008F3F60" w:rsidRPr="008F3F60" w:rsidRDefault="008F3F60" w:rsidP="008F3F60">
      <w:pPr>
        <w:shd w:val="clear" w:color="auto" w:fill="FFFFFF"/>
        <w:rPr>
          <w:color w:val="000000"/>
          <w:sz w:val="28"/>
          <w:szCs w:val="28"/>
        </w:rPr>
      </w:pPr>
      <w:r w:rsidRPr="008F3F60">
        <w:rPr>
          <w:color w:val="000000"/>
          <w:sz w:val="28"/>
          <w:szCs w:val="28"/>
        </w:rPr>
        <w:t>Тема 1.9. Инструменты клонирования.</w:t>
      </w:r>
    </w:p>
    <w:p w:rsidR="008F3F60" w:rsidRPr="008F3F60" w:rsidRDefault="008F3F60" w:rsidP="008F3F60">
      <w:pPr>
        <w:shd w:val="clear" w:color="auto" w:fill="FFFFFF"/>
        <w:rPr>
          <w:color w:val="000000"/>
          <w:sz w:val="28"/>
          <w:szCs w:val="28"/>
        </w:rPr>
      </w:pPr>
      <w:r w:rsidRPr="008F3F60">
        <w:rPr>
          <w:color w:val="000000"/>
          <w:sz w:val="28"/>
          <w:szCs w:val="28"/>
        </w:rPr>
        <w:t>Теория:</w:t>
      </w:r>
    </w:p>
    <w:p w:rsidR="008F3F60" w:rsidRPr="008F3F60" w:rsidRDefault="008F3F60" w:rsidP="008F3F60">
      <w:pPr>
        <w:shd w:val="clear" w:color="auto" w:fill="FFFFFF"/>
        <w:rPr>
          <w:color w:val="000000"/>
          <w:sz w:val="28"/>
          <w:szCs w:val="28"/>
        </w:rPr>
      </w:pPr>
      <w:r w:rsidRPr="008F3F60">
        <w:rPr>
          <w:color w:val="000000"/>
          <w:sz w:val="28"/>
          <w:szCs w:val="28"/>
        </w:rPr>
        <w:t>Возможности инструмента «Штамп».</w:t>
      </w:r>
    </w:p>
    <w:p w:rsidR="008F3F60" w:rsidRPr="008F3F60" w:rsidRDefault="008F3F60" w:rsidP="008F3F60">
      <w:pPr>
        <w:shd w:val="clear" w:color="auto" w:fill="FFFFFF"/>
        <w:rPr>
          <w:color w:val="000000"/>
          <w:sz w:val="28"/>
          <w:szCs w:val="28"/>
        </w:rPr>
      </w:pPr>
      <w:r w:rsidRPr="008F3F60">
        <w:rPr>
          <w:color w:val="000000"/>
          <w:sz w:val="28"/>
          <w:szCs w:val="28"/>
        </w:rPr>
        <w:t>Практика:</w:t>
      </w:r>
    </w:p>
    <w:p w:rsidR="008F3F60" w:rsidRPr="008F3F60" w:rsidRDefault="008F3F60" w:rsidP="008F3F60">
      <w:pPr>
        <w:shd w:val="clear" w:color="auto" w:fill="FFFFFF"/>
        <w:rPr>
          <w:color w:val="000000"/>
          <w:sz w:val="28"/>
          <w:szCs w:val="28"/>
        </w:rPr>
      </w:pPr>
      <w:r w:rsidRPr="008F3F60">
        <w:rPr>
          <w:color w:val="000000"/>
          <w:sz w:val="28"/>
          <w:szCs w:val="28"/>
        </w:rPr>
        <w:t>Использование инструмента «Заплатка».</w:t>
      </w:r>
    </w:p>
    <w:p w:rsidR="008F3F60" w:rsidRPr="008F3F60" w:rsidRDefault="008F3F60" w:rsidP="008F3F60">
      <w:pPr>
        <w:shd w:val="clear" w:color="auto" w:fill="FFFFFF"/>
        <w:rPr>
          <w:color w:val="000000"/>
          <w:sz w:val="28"/>
          <w:szCs w:val="28"/>
        </w:rPr>
      </w:pPr>
      <w:r w:rsidRPr="008F3F60">
        <w:rPr>
          <w:color w:val="000000"/>
          <w:sz w:val="28"/>
          <w:szCs w:val="28"/>
        </w:rPr>
        <w:t>Творческое задание: создание коллажа на тему «Мои любимые животные», «Плакат».</w:t>
      </w:r>
    </w:p>
    <w:p w:rsidR="008F3F60" w:rsidRPr="008F3F60" w:rsidRDefault="008F3F60" w:rsidP="008F3F60">
      <w:pPr>
        <w:shd w:val="clear" w:color="auto" w:fill="FFFFFF"/>
        <w:rPr>
          <w:color w:val="000000"/>
          <w:sz w:val="28"/>
          <w:szCs w:val="28"/>
        </w:rPr>
      </w:pPr>
      <w:r w:rsidRPr="008F3F60">
        <w:rPr>
          <w:color w:val="000000"/>
          <w:sz w:val="28"/>
          <w:szCs w:val="28"/>
        </w:rPr>
        <w:t>Тема 1.10. Работа с текстом.</w:t>
      </w:r>
    </w:p>
    <w:p w:rsidR="008F3F60" w:rsidRPr="008F3F60" w:rsidRDefault="008F3F60" w:rsidP="008F3F60">
      <w:pPr>
        <w:shd w:val="clear" w:color="auto" w:fill="FFFFFF"/>
        <w:rPr>
          <w:color w:val="000000"/>
          <w:sz w:val="28"/>
          <w:szCs w:val="28"/>
        </w:rPr>
      </w:pPr>
      <w:r w:rsidRPr="008F3F60">
        <w:rPr>
          <w:color w:val="000000"/>
          <w:sz w:val="28"/>
          <w:szCs w:val="28"/>
        </w:rPr>
        <w:t>Теория:</w:t>
      </w:r>
    </w:p>
    <w:p w:rsidR="008F3F60" w:rsidRPr="008F3F60" w:rsidRDefault="008F3F60" w:rsidP="008F3F60">
      <w:pPr>
        <w:shd w:val="clear" w:color="auto" w:fill="FFFFFF"/>
        <w:rPr>
          <w:color w:val="000000"/>
          <w:sz w:val="28"/>
          <w:szCs w:val="28"/>
        </w:rPr>
      </w:pPr>
      <w:r w:rsidRPr="008F3F60">
        <w:rPr>
          <w:color w:val="000000"/>
          <w:sz w:val="28"/>
          <w:szCs w:val="28"/>
        </w:rPr>
        <w:t>Основные характеристики инструмента "текст".</w:t>
      </w:r>
    </w:p>
    <w:p w:rsidR="008F3F60" w:rsidRPr="008F3F60" w:rsidRDefault="008F3F60" w:rsidP="008F3F60">
      <w:pPr>
        <w:shd w:val="clear" w:color="auto" w:fill="FFFFFF"/>
        <w:rPr>
          <w:color w:val="000000"/>
          <w:sz w:val="28"/>
          <w:szCs w:val="28"/>
        </w:rPr>
      </w:pPr>
      <w:r w:rsidRPr="008F3F60">
        <w:rPr>
          <w:color w:val="000000"/>
          <w:sz w:val="28"/>
          <w:szCs w:val="28"/>
        </w:rPr>
        <w:t>Палитра шрифтов. Изменение размера и цвета, искажение шрифта. Практика:</w:t>
      </w:r>
    </w:p>
    <w:p w:rsidR="008F3F60" w:rsidRPr="008F3F60" w:rsidRDefault="008F3F60" w:rsidP="008F3F60">
      <w:pPr>
        <w:shd w:val="clear" w:color="auto" w:fill="FFFFFF"/>
        <w:rPr>
          <w:color w:val="000000"/>
          <w:sz w:val="28"/>
          <w:szCs w:val="28"/>
        </w:rPr>
      </w:pPr>
      <w:r w:rsidRPr="008F3F60">
        <w:rPr>
          <w:color w:val="000000"/>
          <w:sz w:val="28"/>
          <w:szCs w:val="28"/>
        </w:rPr>
        <w:lastRenderedPageBreak/>
        <w:t>Обтекание текстом графического объекта.</w:t>
      </w:r>
    </w:p>
    <w:p w:rsidR="008F3F60" w:rsidRPr="008F3F60" w:rsidRDefault="008F3F60" w:rsidP="008F3F60">
      <w:pPr>
        <w:shd w:val="clear" w:color="auto" w:fill="FFFFFF"/>
        <w:rPr>
          <w:color w:val="000000"/>
          <w:sz w:val="28"/>
          <w:szCs w:val="28"/>
        </w:rPr>
      </w:pPr>
      <w:r w:rsidRPr="008F3F60">
        <w:rPr>
          <w:color w:val="000000"/>
          <w:sz w:val="28"/>
          <w:szCs w:val="28"/>
        </w:rPr>
        <w:t>Заполнение шрифта изображением через выделение и «маску текста».</w:t>
      </w:r>
    </w:p>
    <w:p w:rsidR="008F3F60" w:rsidRPr="008F3F60" w:rsidRDefault="008F3F60" w:rsidP="008F3F60">
      <w:pPr>
        <w:shd w:val="clear" w:color="auto" w:fill="FFFFFF"/>
        <w:rPr>
          <w:color w:val="000000"/>
          <w:sz w:val="28"/>
          <w:szCs w:val="28"/>
        </w:rPr>
      </w:pPr>
      <w:r w:rsidRPr="008F3F60">
        <w:rPr>
          <w:color w:val="000000"/>
          <w:sz w:val="28"/>
          <w:szCs w:val="28"/>
        </w:rPr>
        <w:t>Самостоятельная работа «Открытка»,</w:t>
      </w:r>
    </w:p>
    <w:p w:rsidR="008F3F60" w:rsidRPr="008F3F60" w:rsidRDefault="008F3F60" w:rsidP="008F3F60">
      <w:pPr>
        <w:shd w:val="clear" w:color="auto" w:fill="FFFFFF"/>
        <w:rPr>
          <w:color w:val="000000"/>
          <w:sz w:val="28"/>
          <w:szCs w:val="28"/>
        </w:rPr>
      </w:pPr>
      <w:r w:rsidRPr="008F3F60">
        <w:rPr>
          <w:color w:val="000000"/>
          <w:sz w:val="28"/>
          <w:szCs w:val="28"/>
        </w:rPr>
        <w:t>Тема 1.11. Создание объектов и фигур.</w:t>
      </w:r>
    </w:p>
    <w:p w:rsidR="008F3F60" w:rsidRPr="008F3F60" w:rsidRDefault="008F3F60" w:rsidP="008F3F60">
      <w:pPr>
        <w:shd w:val="clear" w:color="auto" w:fill="FFFFFF"/>
        <w:rPr>
          <w:color w:val="000000"/>
          <w:sz w:val="28"/>
          <w:szCs w:val="28"/>
        </w:rPr>
      </w:pPr>
      <w:r w:rsidRPr="008F3F60">
        <w:rPr>
          <w:color w:val="000000"/>
          <w:sz w:val="28"/>
          <w:szCs w:val="28"/>
        </w:rPr>
        <w:t>Теория:</w:t>
      </w:r>
    </w:p>
    <w:p w:rsidR="008F3F60" w:rsidRPr="008F3F60" w:rsidRDefault="008F3F60" w:rsidP="008F3F60">
      <w:pPr>
        <w:shd w:val="clear" w:color="auto" w:fill="FFFFFF"/>
        <w:rPr>
          <w:color w:val="000000"/>
          <w:sz w:val="28"/>
          <w:szCs w:val="28"/>
        </w:rPr>
      </w:pPr>
      <w:r w:rsidRPr="008F3F60">
        <w:rPr>
          <w:color w:val="000000"/>
          <w:sz w:val="28"/>
          <w:szCs w:val="28"/>
        </w:rPr>
        <w:t>Режимы «контуры», «слой фигуры» «заливка пикселей».</w:t>
      </w:r>
    </w:p>
    <w:p w:rsidR="008F3F60" w:rsidRPr="008F3F60" w:rsidRDefault="008F3F60" w:rsidP="008F3F60">
      <w:pPr>
        <w:shd w:val="clear" w:color="auto" w:fill="FFFFFF"/>
        <w:rPr>
          <w:color w:val="000000"/>
          <w:sz w:val="28"/>
          <w:szCs w:val="28"/>
        </w:rPr>
      </w:pPr>
      <w:r w:rsidRPr="008F3F60">
        <w:rPr>
          <w:color w:val="000000"/>
          <w:sz w:val="28"/>
          <w:szCs w:val="28"/>
        </w:rPr>
        <w:t>Практика:</w:t>
      </w:r>
    </w:p>
    <w:p w:rsidR="008F3F60" w:rsidRPr="008F3F60" w:rsidRDefault="008F3F60" w:rsidP="008F3F60">
      <w:pPr>
        <w:shd w:val="clear" w:color="auto" w:fill="FFFFFF"/>
        <w:rPr>
          <w:color w:val="000000"/>
          <w:sz w:val="28"/>
          <w:szCs w:val="28"/>
        </w:rPr>
      </w:pPr>
      <w:r w:rsidRPr="008F3F60">
        <w:rPr>
          <w:color w:val="000000"/>
          <w:sz w:val="28"/>
          <w:szCs w:val="28"/>
        </w:rPr>
        <w:t>Применение стиля слоя к фигуре.</w:t>
      </w:r>
    </w:p>
    <w:p w:rsidR="008F3F60" w:rsidRPr="008F3F60" w:rsidRDefault="008F3F60" w:rsidP="008F3F60">
      <w:pPr>
        <w:shd w:val="clear" w:color="auto" w:fill="FFFFFF"/>
        <w:rPr>
          <w:color w:val="000000"/>
          <w:sz w:val="28"/>
          <w:szCs w:val="28"/>
        </w:rPr>
      </w:pPr>
      <w:r w:rsidRPr="008F3F60">
        <w:rPr>
          <w:color w:val="000000"/>
          <w:sz w:val="28"/>
          <w:szCs w:val="28"/>
        </w:rPr>
        <w:t>Создание своей пользовательской формы.</w:t>
      </w:r>
    </w:p>
    <w:p w:rsidR="008F3F60" w:rsidRPr="008F3F60" w:rsidRDefault="008F3F60" w:rsidP="008F3F60">
      <w:pPr>
        <w:shd w:val="clear" w:color="auto" w:fill="FFFFFF"/>
        <w:rPr>
          <w:color w:val="000000"/>
          <w:sz w:val="28"/>
          <w:szCs w:val="28"/>
        </w:rPr>
      </w:pPr>
      <w:r w:rsidRPr="008F3F60">
        <w:rPr>
          <w:color w:val="000000"/>
          <w:sz w:val="28"/>
          <w:szCs w:val="28"/>
        </w:rPr>
        <w:t>Тема 1.12. Возможности создания анимации.</w:t>
      </w:r>
    </w:p>
    <w:p w:rsidR="008F3F60" w:rsidRPr="008F3F60" w:rsidRDefault="008F3F60" w:rsidP="008F3F60">
      <w:pPr>
        <w:shd w:val="clear" w:color="auto" w:fill="FFFFFF"/>
        <w:rPr>
          <w:color w:val="000000"/>
          <w:sz w:val="28"/>
          <w:szCs w:val="28"/>
        </w:rPr>
      </w:pPr>
      <w:r w:rsidRPr="008F3F60">
        <w:rPr>
          <w:color w:val="000000"/>
          <w:sz w:val="28"/>
          <w:szCs w:val="28"/>
        </w:rPr>
        <w:t>Теория:</w:t>
      </w:r>
    </w:p>
    <w:p w:rsidR="008F3F60" w:rsidRPr="008F3F60" w:rsidRDefault="008F3F60" w:rsidP="008F3F60">
      <w:pPr>
        <w:shd w:val="clear" w:color="auto" w:fill="FFFFFF"/>
        <w:rPr>
          <w:color w:val="000000"/>
          <w:sz w:val="28"/>
          <w:szCs w:val="28"/>
        </w:rPr>
      </w:pPr>
      <w:r w:rsidRPr="008F3F60">
        <w:rPr>
          <w:color w:val="000000"/>
          <w:sz w:val="28"/>
          <w:szCs w:val="28"/>
        </w:rPr>
        <w:t>Особенности передачи движения в программе. Окно анимирования изображений.</w:t>
      </w:r>
    </w:p>
    <w:p w:rsidR="008F3F60" w:rsidRPr="008F3F60" w:rsidRDefault="008F3F60" w:rsidP="008F3F60">
      <w:pPr>
        <w:shd w:val="clear" w:color="auto" w:fill="FFFFFF"/>
        <w:rPr>
          <w:color w:val="000000"/>
          <w:sz w:val="28"/>
          <w:szCs w:val="28"/>
        </w:rPr>
      </w:pPr>
      <w:r w:rsidRPr="008F3F60">
        <w:rPr>
          <w:color w:val="000000"/>
          <w:sz w:val="28"/>
          <w:szCs w:val="28"/>
        </w:rPr>
        <w:t>Практика:</w:t>
      </w:r>
    </w:p>
    <w:p w:rsidR="008F3F60" w:rsidRPr="008F3F60" w:rsidRDefault="008F3F60" w:rsidP="008F3F60">
      <w:pPr>
        <w:shd w:val="clear" w:color="auto" w:fill="FFFFFF"/>
        <w:rPr>
          <w:color w:val="000000"/>
          <w:sz w:val="28"/>
          <w:szCs w:val="28"/>
        </w:rPr>
      </w:pPr>
      <w:r w:rsidRPr="008F3F60">
        <w:rPr>
          <w:color w:val="000000"/>
          <w:sz w:val="28"/>
          <w:szCs w:val="28"/>
        </w:rPr>
        <w:t>Создание кадровой ленты.</w:t>
      </w:r>
    </w:p>
    <w:p w:rsidR="008F3F60" w:rsidRPr="008F3F60" w:rsidRDefault="008F3F60" w:rsidP="008F3F60">
      <w:pPr>
        <w:shd w:val="clear" w:color="auto" w:fill="FFFFFF"/>
        <w:rPr>
          <w:color w:val="000000"/>
          <w:sz w:val="28"/>
          <w:szCs w:val="28"/>
        </w:rPr>
      </w:pPr>
      <w:r w:rsidRPr="008F3F60">
        <w:rPr>
          <w:color w:val="000000"/>
          <w:sz w:val="28"/>
          <w:szCs w:val="28"/>
        </w:rPr>
        <w:t>Решение простого анимированного изображения. Баннер.</w:t>
      </w:r>
    </w:p>
    <w:p w:rsidR="008F3F60" w:rsidRPr="008F3F60" w:rsidRDefault="008F3F60" w:rsidP="008F3F60">
      <w:pPr>
        <w:shd w:val="clear" w:color="auto" w:fill="FFFFFF"/>
        <w:rPr>
          <w:color w:val="000000"/>
          <w:sz w:val="28"/>
          <w:szCs w:val="28"/>
        </w:rPr>
      </w:pPr>
      <w:r w:rsidRPr="008F3F60">
        <w:rPr>
          <w:color w:val="000000"/>
          <w:sz w:val="28"/>
          <w:szCs w:val="28"/>
        </w:rPr>
        <w:t>Тема 1.13. Использование маски.</w:t>
      </w:r>
    </w:p>
    <w:p w:rsidR="008F3F60" w:rsidRPr="008F3F60" w:rsidRDefault="008F3F60" w:rsidP="008F3F60">
      <w:pPr>
        <w:shd w:val="clear" w:color="auto" w:fill="FFFFFF"/>
        <w:rPr>
          <w:color w:val="000000"/>
          <w:sz w:val="28"/>
          <w:szCs w:val="28"/>
        </w:rPr>
      </w:pPr>
      <w:r w:rsidRPr="008F3F60">
        <w:rPr>
          <w:color w:val="000000"/>
          <w:sz w:val="28"/>
          <w:szCs w:val="28"/>
        </w:rPr>
        <w:t>Теория:</w:t>
      </w:r>
    </w:p>
    <w:p w:rsidR="008F3F60" w:rsidRPr="008F3F60" w:rsidRDefault="008F3F60" w:rsidP="008F3F60">
      <w:pPr>
        <w:shd w:val="clear" w:color="auto" w:fill="FFFFFF"/>
        <w:rPr>
          <w:color w:val="000000"/>
          <w:sz w:val="28"/>
          <w:szCs w:val="28"/>
        </w:rPr>
      </w:pPr>
      <w:r w:rsidRPr="008F3F60">
        <w:rPr>
          <w:color w:val="000000"/>
          <w:sz w:val="28"/>
          <w:szCs w:val="28"/>
        </w:rPr>
        <w:t>Наложение маски на изображение. Возможности работы с маской.</w:t>
      </w:r>
    </w:p>
    <w:p w:rsidR="008F3F60" w:rsidRPr="008F3F60" w:rsidRDefault="008F3F60" w:rsidP="008F3F60">
      <w:pPr>
        <w:shd w:val="clear" w:color="auto" w:fill="FFFFFF"/>
        <w:rPr>
          <w:color w:val="000000"/>
          <w:sz w:val="28"/>
          <w:szCs w:val="28"/>
        </w:rPr>
      </w:pPr>
      <w:r w:rsidRPr="008F3F60">
        <w:rPr>
          <w:color w:val="000000"/>
          <w:sz w:val="28"/>
          <w:szCs w:val="28"/>
        </w:rPr>
        <w:t>Практика:</w:t>
      </w:r>
    </w:p>
    <w:p w:rsidR="008F3F60" w:rsidRPr="008F3F60" w:rsidRDefault="008F3F60" w:rsidP="008F3F60">
      <w:pPr>
        <w:shd w:val="clear" w:color="auto" w:fill="FFFFFF"/>
        <w:rPr>
          <w:color w:val="000000"/>
          <w:sz w:val="28"/>
          <w:szCs w:val="28"/>
        </w:rPr>
      </w:pPr>
      <w:r w:rsidRPr="008F3F60">
        <w:rPr>
          <w:color w:val="000000"/>
          <w:sz w:val="28"/>
          <w:szCs w:val="28"/>
        </w:rPr>
        <w:t>Практическая работа с маской.</w:t>
      </w:r>
    </w:p>
    <w:p w:rsidR="008F3F60" w:rsidRPr="008F3F60" w:rsidRDefault="008F3F60" w:rsidP="008F3F60">
      <w:pPr>
        <w:shd w:val="clear" w:color="auto" w:fill="FFFFFF"/>
        <w:rPr>
          <w:color w:val="000000"/>
          <w:sz w:val="28"/>
          <w:szCs w:val="28"/>
        </w:rPr>
      </w:pPr>
      <w:r w:rsidRPr="008F3F60">
        <w:rPr>
          <w:color w:val="000000"/>
          <w:sz w:val="28"/>
          <w:szCs w:val="28"/>
        </w:rPr>
        <w:t>Применение маски к текстовому слою. Создание «исчезающего текста».</w:t>
      </w:r>
    </w:p>
    <w:p w:rsidR="008F3F60" w:rsidRPr="008F3F60" w:rsidRDefault="008F3F60" w:rsidP="008F3F60">
      <w:pPr>
        <w:shd w:val="clear" w:color="auto" w:fill="FFFFFF"/>
        <w:rPr>
          <w:color w:val="000000"/>
          <w:sz w:val="28"/>
          <w:szCs w:val="28"/>
        </w:rPr>
      </w:pPr>
      <w:r w:rsidRPr="008F3F60">
        <w:rPr>
          <w:color w:val="000000"/>
          <w:sz w:val="28"/>
          <w:szCs w:val="28"/>
        </w:rPr>
        <w:t>Тема 1.14. Рисование инструментом перо.</w:t>
      </w:r>
    </w:p>
    <w:p w:rsidR="008F3F60" w:rsidRPr="008F3F60" w:rsidRDefault="008F3F60" w:rsidP="008F3F60">
      <w:pPr>
        <w:shd w:val="clear" w:color="auto" w:fill="FFFFFF"/>
        <w:rPr>
          <w:color w:val="000000"/>
          <w:sz w:val="28"/>
          <w:szCs w:val="28"/>
        </w:rPr>
      </w:pPr>
      <w:r w:rsidRPr="008F3F60">
        <w:rPr>
          <w:color w:val="000000"/>
          <w:sz w:val="28"/>
          <w:szCs w:val="28"/>
        </w:rPr>
        <w:t>Теория:</w:t>
      </w:r>
    </w:p>
    <w:p w:rsidR="008F3F60" w:rsidRPr="008F3F60" w:rsidRDefault="008F3F60" w:rsidP="008F3F60">
      <w:pPr>
        <w:shd w:val="clear" w:color="auto" w:fill="FFFFFF"/>
        <w:rPr>
          <w:color w:val="000000"/>
          <w:sz w:val="28"/>
          <w:szCs w:val="28"/>
        </w:rPr>
      </w:pPr>
      <w:r w:rsidRPr="008F3F60">
        <w:rPr>
          <w:color w:val="000000"/>
          <w:sz w:val="28"/>
          <w:szCs w:val="28"/>
        </w:rPr>
        <w:t>Основные функции инструмента "перо" и принципы работы. Рисование прямых и кривых линий.</w:t>
      </w:r>
    </w:p>
    <w:p w:rsidR="008F3F60" w:rsidRPr="008F3F60" w:rsidRDefault="008F3F60" w:rsidP="008F3F60">
      <w:pPr>
        <w:shd w:val="clear" w:color="auto" w:fill="FFFFFF"/>
        <w:rPr>
          <w:color w:val="000000"/>
          <w:sz w:val="28"/>
          <w:szCs w:val="28"/>
        </w:rPr>
      </w:pPr>
      <w:r w:rsidRPr="008F3F60">
        <w:rPr>
          <w:color w:val="000000"/>
          <w:sz w:val="28"/>
          <w:szCs w:val="28"/>
        </w:rPr>
        <w:t>Практика:</w:t>
      </w:r>
    </w:p>
    <w:p w:rsidR="008F3F60" w:rsidRPr="008F3F60" w:rsidRDefault="008F3F60" w:rsidP="008F3F60">
      <w:pPr>
        <w:shd w:val="clear" w:color="auto" w:fill="FFFFFF"/>
        <w:rPr>
          <w:color w:val="000000"/>
          <w:sz w:val="28"/>
          <w:szCs w:val="28"/>
        </w:rPr>
      </w:pPr>
      <w:r w:rsidRPr="008F3F60">
        <w:rPr>
          <w:color w:val="000000"/>
          <w:sz w:val="28"/>
          <w:szCs w:val="28"/>
        </w:rPr>
        <w:t>Построение кривых линий. Угловые точки привязки на кривых линиях.</w:t>
      </w:r>
    </w:p>
    <w:p w:rsidR="008F3F60" w:rsidRPr="008F3F60" w:rsidRDefault="008F3F60" w:rsidP="008F3F60">
      <w:pPr>
        <w:shd w:val="clear" w:color="auto" w:fill="FFFFFF"/>
        <w:rPr>
          <w:color w:val="000000"/>
          <w:sz w:val="28"/>
          <w:szCs w:val="28"/>
        </w:rPr>
      </w:pPr>
      <w:r w:rsidRPr="008F3F60">
        <w:rPr>
          <w:color w:val="000000"/>
          <w:sz w:val="28"/>
          <w:szCs w:val="28"/>
        </w:rPr>
        <w:t>Рисование кривых линий разных типов. Преобразование гладких точек в угловые и наоборот.</w:t>
      </w:r>
    </w:p>
    <w:p w:rsidR="008F3F60" w:rsidRPr="008F3F60" w:rsidRDefault="008F3F60" w:rsidP="008F3F60">
      <w:pPr>
        <w:shd w:val="clear" w:color="auto" w:fill="FFFFFF"/>
        <w:rPr>
          <w:color w:val="000000"/>
          <w:sz w:val="28"/>
          <w:szCs w:val="28"/>
        </w:rPr>
      </w:pPr>
      <w:r w:rsidRPr="008F3F60">
        <w:rPr>
          <w:color w:val="000000"/>
          <w:sz w:val="28"/>
          <w:szCs w:val="28"/>
        </w:rPr>
        <w:t>Рисование фигуры по образцу.</w:t>
      </w:r>
    </w:p>
    <w:p w:rsidR="008F3F60" w:rsidRPr="008F3F60" w:rsidRDefault="008F3F60" w:rsidP="008F3F60">
      <w:pPr>
        <w:shd w:val="clear" w:color="auto" w:fill="FFFFFF"/>
        <w:rPr>
          <w:color w:val="000000"/>
          <w:sz w:val="28"/>
          <w:szCs w:val="28"/>
        </w:rPr>
      </w:pPr>
      <w:r w:rsidRPr="008F3F60">
        <w:rPr>
          <w:color w:val="000000"/>
          <w:sz w:val="28"/>
          <w:szCs w:val="28"/>
        </w:rPr>
        <w:t>Редактирование кривых линий.</w:t>
      </w:r>
    </w:p>
    <w:p w:rsidR="008C783D" w:rsidRDefault="008C783D" w:rsidP="008C783D">
      <w:pPr>
        <w:spacing w:line="360" w:lineRule="auto"/>
        <w:jc w:val="both"/>
      </w:pPr>
    </w:p>
    <w:p w:rsidR="00FD0099" w:rsidRPr="00FD0099" w:rsidRDefault="00FD0099" w:rsidP="00FD0099">
      <w:pPr>
        <w:spacing w:line="360" w:lineRule="auto"/>
        <w:jc w:val="center"/>
        <w:rPr>
          <w:b/>
          <w:i/>
          <w:sz w:val="28"/>
          <w:szCs w:val="28"/>
        </w:rPr>
      </w:pPr>
      <w:r w:rsidRPr="00FD0099">
        <w:rPr>
          <w:b/>
          <w:sz w:val="28"/>
          <w:szCs w:val="28"/>
        </w:rPr>
        <w:t>Методические материалы.</w:t>
      </w:r>
    </w:p>
    <w:p w:rsidR="008C783D" w:rsidRDefault="008C783D" w:rsidP="008C783D">
      <w:pPr>
        <w:jc w:val="both"/>
        <w:rPr>
          <w:sz w:val="28"/>
          <w:szCs w:val="28"/>
        </w:rPr>
      </w:pPr>
      <w:r>
        <w:rPr>
          <w:sz w:val="28"/>
          <w:szCs w:val="28"/>
        </w:rPr>
        <w:tab/>
        <w:t>Рассмотреть методику индивидуального обучения можно на примере работы по программе одного учащегося.</w:t>
      </w:r>
    </w:p>
    <w:p w:rsidR="008C783D" w:rsidRDefault="008C783D" w:rsidP="008C783D">
      <w:pPr>
        <w:jc w:val="both"/>
        <w:rPr>
          <w:sz w:val="28"/>
          <w:szCs w:val="28"/>
        </w:rPr>
      </w:pPr>
      <w:r>
        <w:rPr>
          <w:sz w:val="28"/>
          <w:szCs w:val="28"/>
        </w:rPr>
        <w:tab/>
        <w:t xml:space="preserve">Пусть подросток изучил </w:t>
      </w:r>
      <w:r>
        <w:rPr>
          <w:b/>
          <w:i/>
          <w:sz w:val="28"/>
          <w:szCs w:val="28"/>
          <w:lang w:val="en-US"/>
        </w:rPr>
        <w:t>A</w:t>
      </w:r>
      <w:r>
        <w:rPr>
          <w:sz w:val="28"/>
          <w:szCs w:val="28"/>
        </w:rPr>
        <w:t xml:space="preserve"> тем и решил по ним все необходимые задачи, то есть доказал педагогу, что разобрался во всех </w:t>
      </w:r>
      <w:r>
        <w:rPr>
          <w:b/>
          <w:i/>
          <w:sz w:val="28"/>
          <w:szCs w:val="28"/>
          <w:lang w:val="en-US"/>
        </w:rPr>
        <w:t>A</w:t>
      </w:r>
      <w:r>
        <w:rPr>
          <w:sz w:val="28"/>
          <w:szCs w:val="28"/>
        </w:rPr>
        <w:t xml:space="preserve"> темах. Теперь учащийся должен перейти к изучению темы </w:t>
      </w:r>
      <w:r>
        <w:rPr>
          <w:b/>
          <w:i/>
          <w:sz w:val="28"/>
          <w:szCs w:val="28"/>
          <w:lang w:val="en-US"/>
        </w:rPr>
        <w:t>A</w:t>
      </w:r>
      <w:r>
        <w:rPr>
          <w:b/>
          <w:i/>
          <w:sz w:val="28"/>
          <w:szCs w:val="28"/>
        </w:rPr>
        <w:t>+</w:t>
      </w:r>
      <w:r>
        <w:rPr>
          <w:b/>
          <w:sz w:val="28"/>
          <w:szCs w:val="28"/>
        </w:rPr>
        <w:t>1</w:t>
      </w:r>
      <w:r>
        <w:rPr>
          <w:sz w:val="28"/>
          <w:szCs w:val="28"/>
        </w:rPr>
        <w:t xml:space="preserve">. Преподаватель выдаёт воспитаннику теоретический материал, организованный по указанному выше принципу. Учащийся записывает основные положения темы в тетрадь, проверяет их на компьютере и, возможно, экспериментирует с изучаемым явлением. После освоения содержания темы воспитанник обращается к педагогу. Если у ребенка нет вопросов (а методика формирования </w:t>
      </w:r>
      <w:r>
        <w:rPr>
          <w:sz w:val="28"/>
          <w:szCs w:val="28"/>
        </w:rPr>
        <w:lastRenderedPageBreak/>
        <w:t xml:space="preserve">теоретического материала направлена на то, чтобы вопросов не возникало), и он чувствует себя готовым к решению задач по данной теме, педагог выдаёт текст задания. Если же вопросы возникают, преподаватель отвечает на них, дополнительно поясняя сложные моменты, вплоть до лекции по теме </w:t>
      </w:r>
      <w:r>
        <w:rPr>
          <w:b/>
          <w:i/>
          <w:sz w:val="28"/>
          <w:szCs w:val="28"/>
          <w:lang w:val="en-US"/>
        </w:rPr>
        <w:t>A</w:t>
      </w:r>
      <w:r>
        <w:rPr>
          <w:b/>
          <w:i/>
          <w:sz w:val="28"/>
          <w:szCs w:val="28"/>
        </w:rPr>
        <w:t>+</w:t>
      </w:r>
      <w:r>
        <w:rPr>
          <w:b/>
          <w:sz w:val="28"/>
          <w:szCs w:val="28"/>
        </w:rPr>
        <w:t>1</w:t>
      </w:r>
      <w:r>
        <w:rPr>
          <w:sz w:val="28"/>
          <w:szCs w:val="28"/>
        </w:rPr>
        <w:t xml:space="preserve">, после чего выдаёт задачу. Важно отметить, что, если в процессе изучения темы </w:t>
      </w:r>
      <w:r>
        <w:rPr>
          <w:b/>
          <w:i/>
          <w:sz w:val="28"/>
          <w:szCs w:val="28"/>
          <w:lang w:val="en-US"/>
        </w:rPr>
        <w:t>A</w:t>
      </w:r>
      <w:r>
        <w:rPr>
          <w:b/>
          <w:i/>
          <w:sz w:val="28"/>
          <w:szCs w:val="28"/>
        </w:rPr>
        <w:t>+</w:t>
      </w:r>
      <w:r>
        <w:rPr>
          <w:b/>
          <w:sz w:val="28"/>
          <w:szCs w:val="28"/>
        </w:rPr>
        <w:t>1</w:t>
      </w:r>
      <w:r>
        <w:rPr>
          <w:sz w:val="28"/>
          <w:szCs w:val="28"/>
        </w:rPr>
        <w:t xml:space="preserve"> выясняется, что воспитанник недопонял или забыл содержание тем, изученных ранее, следует снабдить подростка материалами по непонятой (или забытой) теме, а в дальнейшем уделять этой теме больше внимания, вынуждая учащегося использовать её при выполнении упражнений.</w:t>
      </w:r>
    </w:p>
    <w:p w:rsidR="008C783D" w:rsidRDefault="008C783D" w:rsidP="008C783D">
      <w:pPr>
        <w:jc w:val="both"/>
        <w:rPr>
          <w:sz w:val="28"/>
          <w:szCs w:val="28"/>
        </w:rPr>
      </w:pPr>
      <w:r>
        <w:rPr>
          <w:sz w:val="28"/>
          <w:szCs w:val="28"/>
        </w:rPr>
        <w:tab/>
        <w:t xml:space="preserve">После получения текста задачи по теме </w:t>
      </w:r>
      <w:r>
        <w:rPr>
          <w:b/>
          <w:i/>
          <w:sz w:val="28"/>
          <w:szCs w:val="28"/>
          <w:lang w:val="en-US"/>
        </w:rPr>
        <w:t>A</w:t>
      </w:r>
      <w:r>
        <w:rPr>
          <w:b/>
          <w:sz w:val="28"/>
          <w:szCs w:val="28"/>
        </w:rPr>
        <w:t>+1</w:t>
      </w:r>
      <w:r>
        <w:rPr>
          <w:sz w:val="28"/>
          <w:szCs w:val="28"/>
        </w:rPr>
        <w:t xml:space="preserve"> воспитанник должен решить её письменно, в тетради. Не следует учащемуся (особенно первого года обучения) позволять сразу решать задачи на компьютере. Такой способ выполнения заданий по программированию не гарантирует понимание подростком изучаемой темы. Написав решение в тетради, ребенок демонстрирует решение педагогу. Преподаватель помогает исправить ошибки, направляет размышления воспитанника в нужное русло или же, если задание решено правильно, позволяет ввести программу в компьютер. После этого педагог либо выдаёт следующее упражнение, либо, если решённое задание исчерпывает особенности изучаемой темы, а результат доказывает отличное освоение темы учащимся, позволяет подростку перейти к изучению темы </w:t>
      </w:r>
      <w:r>
        <w:rPr>
          <w:b/>
          <w:i/>
          <w:sz w:val="28"/>
          <w:szCs w:val="28"/>
          <w:lang w:val="en-US"/>
        </w:rPr>
        <w:t>A</w:t>
      </w:r>
      <w:r>
        <w:rPr>
          <w:b/>
          <w:sz w:val="28"/>
          <w:szCs w:val="28"/>
        </w:rPr>
        <w:t>+2</w:t>
      </w:r>
      <w:r>
        <w:rPr>
          <w:sz w:val="28"/>
          <w:szCs w:val="28"/>
        </w:rPr>
        <w:t>. Следует отметить, что даже если воспитанник вообще не может решить полученную задачу, рекомендуется начинать разговор о правильном выполнении задания только после того, как ребенок попробует решить задачу по-своему, написав хотя бы небольшую (возможно, неправильную) часть программы.</w:t>
      </w:r>
    </w:p>
    <w:p w:rsidR="008C783D" w:rsidRDefault="008C783D" w:rsidP="008C783D">
      <w:pPr>
        <w:jc w:val="both"/>
        <w:rPr>
          <w:sz w:val="28"/>
          <w:szCs w:val="28"/>
        </w:rPr>
      </w:pPr>
      <w:r>
        <w:rPr>
          <w:sz w:val="28"/>
          <w:szCs w:val="28"/>
        </w:rPr>
        <w:tab/>
        <w:t>Необходимо отметить, что для каждого подростка должно быть совершенно неважно, какие именно темы осваивают другие учащиеся его группы. Темы изучаются воспитанниками независимо друг от друга. Время, затрачиваемое на освоение темы, зависит лишь от темпа восприятия самого ребенка и определяется педагогом по результатам решения задач и выполнения контрольных работ.</w:t>
      </w:r>
    </w:p>
    <w:p w:rsidR="008C783D" w:rsidRDefault="008C783D" w:rsidP="008C783D">
      <w:pPr>
        <w:jc w:val="both"/>
        <w:rPr>
          <w:b/>
          <w:sz w:val="28"/>
          <w:szCs w:val="28"/>
        </w:rPr>
      </w:pPr>
      <w:r>
        <w:rPr>
          <w:b/>
          <w:sz w:val="28"/>
          <w:szCs w:val="28"/>
        </w:rPr>
        <w:t>Методика проведения заключительных занятий (подведения итогов)</w:t>
      </w:r>
    </w:p>
    <w:p w:rsidR="008C783D" w:rsidRDefault="008C783D" w:rsidP="008C783D">
      <w:pPr>
        <w:jc w:val="both"/>
        <w:rPr>
          <w:sz w:val="28"/>
          <w:szCs w:val="28"/>
        </w:rPr>
      </w:pPr>
      <w:r>
        <w:rPr>
          <w:sz w:val="28"/>
          <w:szCs w:val="28"/>
        </w:rPr>
        <w:tab/>
        <w:t xml:space="preserve">С целью получения корректной информации о знаниях учащихся не рекомендуется проводить заключительное занятие в виде контрольной работы. Лучшим решением будет использование нестандартных форм подведения итогов года, включающих в себя элементы игры. Выбор той или иной формы осуществляется преподавателем, исходя из особенностей конкретной группы подростков. </w:t>
      </w:r>
    </w:p>
    <w:p w:rsidR="008C783D" w:rsidRDefault="008C783D" w:rsidP="008C783D">
      <w:pPr>
        <w:ind w:firstLine="720"/>
        <w:jc w:val="both"/>
        <w:rPr>
          <w:sz w:val="28"/>
          <w:szCs w:val="28"/>
        </w:rPr>
      </w:pPr>
      <w:r>
        <w:rPr>
          <w:sz w:val="28"/>
          <w:szCs w:val="28"/>
        </w:rPr>
        <w:t>Разберём три наиболее интересных варианта проведения итоговых занятий, опробованных на практике. Все предложенные варианты предполагают совместное участие в них как тех, кто занимается по программе только первый год, так и тех, кто учится уже второй год.</w:t>
      </w:r>
    </w:p>
    <w:p w:rsidR="008C783D" w:rsidRDefault="008C783D" w:rsidP="008C783D">
      <w:pPr>
        <w:jc w:val="both"/>
        <w:rPr>
          <w:b/>
          <w:i/>
          <w:sz w:val="28"/>
          <w:szCs w:val="28"/>
        </w:rPr>
      </w:pPr>
      <w:r>
        <w:rPr>
          <w:b/>
          <w:i/>
          <w:sz w:val="28"/>
          <w:szCs w:val="28"/>
        </w:rPr>
        <w:t>Конкурс компьютерных программ</w:t>
      </w:r>
    </w:p>
    <w:p w:rsidR="008C783D" w:rsidRDefault="008C783D" w:rsidP="008C783D">
      <w:pPr>
        <w:jc w:val="both"/>
        <w:rPr>
          <w:sz w:val="28"/>
          <w:szCs w:val="28"/>
        </w:rPr>
      </w:pPr>
      <w:r>
        <w:rPr>
          <w:sz w:val="28"/>
          <w:szCs w:val="28"/>
        </w:rPr>
        <w:lastRenderedPageBreak/>
        <w:tab/>
        <w:t>Этот способ подведения итогов можно рекомендовать для учащихся второго года обучения, а также для тех учащихся первого года обучения, которые освоили программу первого года не позднее, чем к середине апреля.</w:t>
      </w:r>
    </w:p>
    <w:p w:rsidR="008C783D" w:rsidRDefault="008C783D" w:rsidP="008C783D">
      <w:pPr>
        <w:jc w:val="both"/>
        <w:rPr>
          <w:sz w:val="28"/>
          <w:szCs w:val="28"/>
        </w:rPr>
      </w:pPr>
      <w:r>
        <w:rPr>
          <w:sz w:val="28"/>
          <w:szCs w:val="28"/>
        </w:rPr>
        <w:tab/>
        <w:t>Важно, чтобы участие в конкурсе было добровольным, то есть свои программы представляли бы лишь те, кто сам выбрал для себя именно эту форму зачёта. С целью повышения образовательного эффекта  рекомендуется дать возможность воспитаннику самостоятельно придумать задание к программе и лично эту программу разработать. Педагог в этом случае должен вмешиваться в работу учащегося лишь при возникновении серьёзных осложнений в разработке проекта.</w:t>
      </w:r>
    </w:p>
    <w:p w:rsidR="008C783D" w:rsidRDefault="008C783D" w:rsidP="008C783D">
      <w:pPr>
        <w:jc w:val="both"/>
        <w:rPr>
          <w:sz w:val="28"/>
          <w:szCs w:val="28"/>
        </w:rPr>
      </w:pPr>
      <w:r>
        <w:rPr>
          <w:sz w:val="28"/>
          <w:szCs w:val="28"/>
        </w:rPr>
        <w:tab/>
        <w:t xml:space="preserve">Работа над собственным (не учебным) проектом позволяет подростку лучше разобраться в пройденном материале, почувствовать себя программистом-профессионалом. </w:t>
      </w:r>
    </w:p>
    <w:p w:rsidR="008C783D" w:rsidRDefault="008C783D" w:rsidP="008C783D">
      <w:pPr>
        <w:jc w:val="both"/>
        <w:rPr>
          <w:b/>
          <w:i/>
          <w:sz w:val="28"/>
          <w:szCs w:val="28"/>
        </w:rPr>
      </w:pPr>
      <w:r>
        <w:rPr>
          <w:b/>
          <w:i/>
          <w:sz w:val="28"/>
          <w:szCs w:val="28"/>
        </w:rPr>
        <w:t>Викторина</w:t>
      </w:r>
    </w:p>
    <w:p w:rsidR="008C783D" w:rsidRDefault="008C783D" w:rsidP="008C783D">
      <w:pPr>
        <w:jc w:val="both"/>
        <w:rPr>
          <w:sz w:val="28"/>
          <w:szCs w:val="28"/>
        </w:rPr>
      </w:pPr>
      <w:r>
        <w:rPr>
          <w:sz w:val="28"/>
          <w:szCs w:val="28"/>
        </w:rPr>
        <w:tab/>
        <w:t xml:space="preserve">Участники разбиваются на две команды, соревнующиеся друг с другом. В викторину входят несколько заданий: </w:t>
      </w:r>
    </w:p>
    <w:p w:rsidR="008C783D" w:rsidRDefault="008C783D" w:rsidP="008C783D">
      <w:pPr>
        <w:jc w:val="both"/>
        <w:rPr>
          <w:sz w:val="28"/>
          <w:szCs w:val="28"/>
        </w:rPr>
      </w:pPr>
      <w:r>
        <w:rPr>
          <w:sz w:val="28"/>
          <w:szCs w:val="28"/>
        </w:rPr>
        <w:sym w:font="Symbol" w:char="00B7"/>
      </w:r>
      <w:r>
        <w:rPr>
          <w:sz w:val="28"/>
          <w:szCs w:val="28"/>
        </w:rPr>
        <w:t xml:space="preserve">  составление и решение кроссворда по информатике;</w:t>
      </w:r>
    </w:p>
    <w:p w:rsidR="008C783D" w:rsidRDefault="008C783D" w:rsidP="008C783D">
      <w:pPr>
        <w:jc w:val="both"/>
        <w:rPr>
          <w:sz w:val="28"/>
          <w:szCs w:val="28"/>
        </w:rPr>
      </w:pPr>
      <w:r>
        <w:rPr>
          <w:sz w:val="28"/>
          <w:szCs w:val="28"/>
        </w:rPr>
        <w:sym w:font="Symbol" w:char="00B7"/>
      </w:r>
      <w:r>
        <w:rPr>
          <w:sz w:val="28"/>
          <w:szCs w:val="28"/>
        </w:rPr>
        <w:t xml:space="preserve">  решение задачи по известному условию и восстановление условия по предоставленному решению; </w:t>
      </w:r>
    </w:p>
    <w:p w:rsidR="008C783D" w:rsidRDefault="008C783D" w:rsidP="008C783D">
      <w:pPr>
        <w:jc w:val="both"/>
        <w:rPr>
          <w:sz w:val="28"/>
          <w:szCs w:val="28"/>
        </w:rPr>
      </w:pPr>
      <w:r>
        <w:rPr>
          <w:sz w:val="28"/>
          <w:szCs w:val="28"/>
        </w:rPr>
        <w:sym w:font="Symbol" w:char="00B7"/>
      </w:r>
      <w:r>
        <w:rPr>
          <w:sz w:val="28"/>
          <w:szCs w:val="28"/>
        </w:rPr>
        <w:t xml:space="preserve">   печатание текста (на скорость).</w:t>
      </w:r>
    </w:p>
    <w:p w:rsidR="00286B32" w:rsidRPr="00286B32" w:rsidRDefault="00286B32" w:rsidP="008C783D">
      <w:pPr>
        <w:jc w:val="both"/>
        <w:rPr>
          <w:b/>
          <w:sz w:val="28"/>
          <w:szCs w:val="28"/>
        </w:rPr>
      </w:pPr>
      <w:r w:rsidRPr="00286B32">
        <w:rPr>
          <w:b/>
          <w:sz w:val="28"/>
          <w:szCs w:val="28"/>
        </w:rPr>
        <w:t>Формы контроля</w:t>
      </w:r>
      <w:r>
        <w:rPr>
          <w:b/>
          <w:sz w:val="28"/>
          <w:szCs w:val="28"/>
        </w:rPr>
        <w:t>:</w:t>
      </w:r>
    </w:p>
    <w:p w:rsidR="008C783D" w:rsidRDefault="008C783D" w:rsidP="008C783D">
      <w:pPr>
        <w:jc w:val="both"/>
        <w:rPr>
          <w:b/>
          <w:i/>
          <w:sz w:val="28"/>
          <w:szCs w:val="28"/>
        </w:rPr>
      </w:pPr>
      <w:r>
        <w:rPr>
          <w:b/>
          <w:i/>
          <w:sz w:val="28"/>
          <w:szCs w:val="28"/>
        </w:rPr>
        <w:t>Конкурс-зачёт «Преподаватель-учащийся»</w:t>
      </w:r>
    </w:p>
    <w:p w:rsidR="008C783D" w:rsidRDefault="008C783D" w:rsidP="008C783D">
      <w:pPr>
        <w:jc w:val="both"/>
        <w:rPr>
          <w:sz w:val="28"/>
          <w:szCs w:val="28"/>
        </w:rPr>
      </w:pPr>
      <w:r>
        <w:rPr>
          <w:sz w:val="28"/>
          <w:szCs w:val="28"/>
        </w:rPr>
        <w:tab/>
        <w:t>Наиболее интересным вариантом подведения итогов года является конкурс «Преподаватель-учащийся», суть которого состоит в следующем: из всех участников конкурса педагог формирует пары. В каждой из которых один из подростков назначается «учащимся», а другой – «преподавателем». Каждая пара получает некоторую тему для изучения и некоторое время на подготовку. По окончании подготовки «учащийся» отчитывается о проделанной работе перед «преподавателем».</w:t>
      </w:r>
    </w:p>
    <w:p w:rsidR="008C783D" w:rsidRDefault="008C783D" w:rsidP="008C783D">
      <w:pPr>
        <w:jc w:val="both"/>
        <w:rPr>
          <w:sz w:val="28"/>
          <w:szCs w:val="28"/>
        </w:rPr>
      </w:pPr>
      <w:r>
        <w:rPr>
          <w:sz w:val="28"/>
          <w:szCs w:val="28"/>
        </w:rPr>
        <w:tab/>
        <w:t>Тема, выбираемая для каждой пары, должна быть уже изучена «преподавателем» в процессе освоения программы, но незнакома «учащемуся». Во время подготовки «преподаватель» имеет возможность пользоваться всем дидактическим материалом, имеющимся у педагога, а также консультироваться с педагогом как по содержанию темы, так и по вопросам преподавания. «Учащийся» излагает изученную тему без помощи своего «преподавателя» во время индивидуальной беседы с педагогом. Рекомендуется разбить такую беседу на два этапа: воспроизведение ребенком содержания освоенной темы и решение им задачи по той же теме.</w:t>
      </w:r>
    </w:p>
    <w:p w:rsidR="008C783D" w:rsidRDefault="008C783D" w:rsidP="008C783D">
      <w:pPr>
        <w:jc w:val="both"/>
        <w:rPr>
          <w:sz w:val="28"/>
          <w:szCs w:val="28"/>
        </w:rPr>
      </w:pPr>
      <w:r>
        <w:rPr>
          <w:sz w:val="28"/>
          <w:szCs w:val="28"/>
        </w:rPr>
        <w:tab/>
        <w:t>Образовательные задачи, решаемые в рассматриваемом конкурсе, различны для «учащихся» и «преподавателей».</w:t>
      </w:r>
    </w:p>
    <w:p w:rsidR="008C783D" w:rsidRDefault="008C783D" w:rsidP="008C783D">
      <w:pPr>
        <w:spacing w:line="360" w:lineRule="auto"/>
        <w:jc w:val="both"/>
        <w:rPr>
          <w:b/>
          <w:sz w:val="28"/>
          <w:szCs w:val="28"/>
          <w:u w:val="single"/>
        </w:rPr>
      </w:pPr>
      <w:r>
        <w:rPr>
          <w:sz w:val="28"/>
          <w:szCs w:val="28"/>
        </w:rPr>
        <w:t xml:space="preserve"> </w:t>
      </w:r>
      <w:r>
        <w:rPr>
          <w:b/>
          <w:sz w:val="28"/>
          <w:szCs w:val="28"/>
          <w:u w:val="single"/>
        </w:rPr>
        <w:t>Участие в конкурсе позволяет «учащемуся»:</w:t>
      </w:r>
    </w:p>
    <w:p w:rsidR="008C783D" w:rsidRDefault="008C783D" w:rsidP="008C783D">
      <w:pPr>
        <w:ind w:left="360"/>
        <w:jc w:val="both"/>
        <w:rPr>
          <w:sz w:val="28"/>
          <w:szCs w:val="28"/>
        </w:rPr>
      </w:pPr>
      <w:r>
        <w:rPr>
          <w:sz w:val="28"/>
          <w:szCs w:val="28"/>
        </w:rPr>
        <w:sym w:font="Symbol" w:char="00B7"/>
      </w:r>
      <w:r>
        <w:rPr>
          <w:sz w:val="28"/>
          <w:szCs w:val="28"/>
        </w:rPr>
        <w:t xml:space="preserve">   изучить новую тему;</w:t>
      </w:r>
    </w:p>
    <w:p w:rsidR="008C783D" w:rsidRDefault="008C783D" w:rsidP="008C783D">
      <w:pPr>
        <w:ind w:left="360"/>
        <w:jc w:val="both"/>
        <w:rPr>
          <w:sz w:val="28"/>
          <w:szCs w:val="28"/>
        </w:rPr>
      </w:pPr>
      <w:r>
        <w:rPr>
          <w:sz w:val="28"/>
          <w:szCs w:val="28"/>
        </w:rPr>
        <w:sym w:font="Symbol" w:char="00B7"/>
      </w:r>
      <w:r>
        <w:rPr>
          <w:sz w:val="28"/>
          <w:szCs w:val="28"/>
        </w:rPr>
        <w:t xml:space="preserve">   развить умение последовательно излагать свои мысли.</w:t>
      </w:r>
    </w:p>
    <w:p w:rsidR="008C783D" w:rsidRDefault="008C783D" w:rsidP="008C783D">
      <w:pPr>
        <w:jc w:val="both"/>
        <w:rPr>
          <w:b/>
          <w:sz w:val="28"/>
          <w:szCs w:val="28"/>
          <w:u w:val="single"/>
        </w:rPr>
      </w:pPr>
      <w:r>
        <w:rPr>
          <w:b/>
          <w:sz w:val="28"/>
          <w:szCs w:val="28"/>
          <w:u w:val="single"/>
        </w:rPr>
        <w:t>Участие в конкурсе позволяет «преподавателю»:</w:t>
      </w:r>
    </w:p>
    <w:p w:rsidR="008C783D" w:rsidRDefault="008C783D" w:rsidP="008C783D">
      <w:pPr>
        <w:ind w:left="360"/>
        <w:jc w:val="both"/>
        <w:rPr>
          <w:sz w:val="28"/>
          <w:szCs w:val="28"/>
        </w:rPr>
      </w:pPr>
      <w:r>
        <w:rPr>
          <w:sz w:val="28"/>
          <w:szCs w:val="28"/>
        </w:rPr>
        <w:lastRenderedPageBreak/>
        <w:sym w:font="Symbol" w:char="00B7"/>
      </w:r>
      <w:r>
        <w:rPr>
          <w:sz w:val="28"/>
          <w:szCs w:val="28"/>
        </w:rPr>
        <w:t xml:space="preserve">   углубить знания по изученному в течение года материалу;</w:t>
      </w:r>
    </w:p>
    <w:p w:rsidR="008C783D" w:rsidRDefault="008C783D" w:rsidP="008C783D">
      <w:pPr>
        <w:ind w:left="360"/>
        <w:jc w:val="both"/>
        <w:rPr>
          <w:sz w:val="28"/>
          <w:szCs w:val="28"/>
        </w:rPr>
      </w:pPr>
      <w:r>
        <w:rPr>
          <w:sz w:val="28"/>
          <w:szCs w:val="28"/>
        </w:rPr>
        <w:sym w:font="Symbol" w:char="00B7"/>
      </w:r>
      <w:r>
        <w:rPr>
          <w:sz w:val="28"/>
          <w:szCs w:val="28"/>
        </w:rPr>
        <w:t xml:space="preserve">   познакомиться с профессией педагога.</w:t>
      </w:r>
    </w:p>
    <w:p w:rsidR="008C783D" w:rsidRDefault="008C783D" w:rsidP="008C783D">
      <w:pPr>
        <w:jc w:val="both"/>
        <w:rPr>
          <w:sz w:val="28"/>
          <w:szCs w:val="28"/>
        </w:rPr>
      </w:pPr>
      <w:r>
        <w:rPr>
          <w:sz w:val="28"/>
          <w:szCs w:val="28"/>
        </w:rPr>
        <w:tab/>
        <w:t>В связи с тем, что все решаемые образовательные задачи являются важными, рекомендуется, по возможности, включать каждого подростка сразу в две пары, в одной из которых он будет играть роль «преподавателя», а в другой – «учащегося».</w:t>
      </w:r>
    </w:p>
    <w:p w:rsidR="008C783D" w:rsidRDefault="008C783D" w:rsidP="008C783D">
      <w:pPr>
        <w:jc w:val="both"/>
        <w:rPr>
          <w:b/>
          <w:i/>
          <w:sz w:val="28"/>
          <w:szCs w:val="28"/>
        </w:rPr>
      </w:pPr>
      <w:r>
        <w:rPr>
          <w:sz w:val="28"/>
          <w:szCs w:val="28"/>
        </w:rPr>
        <w:tab/>
        <w:t>Элемент конкурса в рассматриваемом варианте подведения итогов связан с оцениванием ответа учащихся. При этом с целью повышения ответственности «преподавателей» за результат своего труда, рекомендуется оценивать не ответ «учащегося», а работу  пары. Балл каждого воспитанника складывается из баллов, набранных им во всех парах, в которых он принимал участие.</w:t>
      </w:r>
    </w:p>
    <w:p w:rsidR="008C783D" w:rsidRDefault="008C783D" w:rsidP="008C783D">
      <w:pPr>
        <w:spacing w:line="360" w:lineRule="auto"/>
        <w:jc w:val="both"/>
        <w:rPr>
          <w:b/>
          <w:sz w:val="28"/>
          <w:szCs w:val="28"/>
        </w:rPr>
      </w:pPr>
      <w:r>
        <w:rPr>
          <w:b/>
          <w:sz w:val="28"/>
          <w:szCs w:val="28"/>
        </w:rPr>
        <w:t>Методика составления задач, решаемых учащимися</w:t>
      </w:r>
    </w:p>
    <w:p w:rsidR="008C783D" w:rsidRDefault="008C783D" w:rsidP="008C783D">
      <w:pPr>
        <w:jc w:val="both"/>
        <w:rPr>
          <w:sz w:val="28"/>
          <w:szCs w:val="28"/>
        </w:rPr>
      </w:pPr>
      <w:r>
        <w:rPr>
          <w:sz w:val="28"/>
          <w:szCs w:val="28"/>
        </w:rPr>
        <w:tab/>
        <w:t>Каждая задача должна быть такой, чтобы подросток мог решить её за одно занятие. Задания для воспитанников первого года обучения должны, в основном, описывать возможности изучаемого оператора. Задачи для учащихся второго года обучения должны, описывая возможности оператора, давать ребенку представление о стандартных приёмах разработки программ. Причём первое упражнение по изучаемой теме для воспитанников второго года обучения может совпадать с той задачей, которую учащийся решал во время изучения аналогичной темы в первый год обучения. Такая преемственность поможет подросткам лучше понять программу второго года, а также облегчит усвоение материала.</w:t>
      </w:r>
    </w:p>
    <w:p w:rsidR="008C783D" w:rsidRDefault="008C783D" w:rsidP="008C783D">
      <w:pPr>
        <w:jc w:val="both"/>
        <w:rPr>
          <w:sz w:val="28"/>
          <w:szCs w:val="28"/>
        </w:rPr>
      </w:pPr>
      <w:r>
        <w:rPr>
          <w:sz w:val="28"/>
          <w:szCs w:val="28"/>
        </w:rPr>
        <w:tab/>
        <w:t>Очень важно, чтобы задачи включали в себя элементы, изученные ранее. Такой подход позволит педагогу контролировать понимание изученного материала, а учащемуся –  вспомнить и лучше осознать пройденные темы, понять, что каждая изучаемая тема чрезвычайно важна для дальнейшего обучения.</w:t>
      </w:r>
    </w:p>
    <w:p w:rsidR="008C783D" w:rsidRPr="000B329C" w:rsidRDefault="008C783D" w:rsidP="008C783D">
      <w:pPr>
        <w:jc w:val="both"/>
        <w:rPr>
          <w:b/>
          <w:sz w:val="28"/>
          <w:szCs w:val="28"/>
        </w:rPr>
      </w:pPr>
      <w:r w:rsidRPr="000B329C">
        <w:rPr>
          <w:b/>
          <w:sz w:val="28"/>
          <w:szCs w:val="28"/>
        </w:rPr>
        <w:t>Техническое и программное обеспечение</w:t>
      </w:r>
    </w:p>
    <w:p w:rsidR="008C783D" w:rsidRPr="000B329C" w:rsidRDefault="008C783D" w:rsidP="008C783D">
      <w:pPr>
        <w:ind w:firstLine="720"/>
        <w:jc w:val="both"/>
        <w:rPr>
          <w:sz w:val="28"/>
          <w:szCs w:val="28"/>
        </w:rPr>
      </w:pPr>
      <w:r w:rsidRPr="000B329C">
        <w:rPr>
          <w:sz w:val="28"/>
          <w:szCs w:val="28"/>
        </w:rPr>
        <w:t xml:space="preserve">Для реализации данной программы требуются </w:t>
      </w:r>
      <w:r w:rsidRPr="000B329C">
        <w:rPr>
          <w:sz w:val="28"/>
          <w:szCs w:val="28"/>
          <w:lang w:val="en-US"/>
        </w:rPr>
        <w:t>IBM</w:t>
      </w:r>
      <w:r w:rsidRPr="000B329C">
        <w:rPr>
          <w:sz w:val="28"/>
          <w:szCs w:val="28"/>
        </w:rPr>
        <w:t xml:space="preserve">-совместимые компьютеры с процессором типа </w:t>
      </w:r>
      <w:r w:rsidRPr="000B329C">
        <w:rPr>
          <w:sz w:val="28"/>
          <w:szCs w:val="28"/>
          <w:lang w:val="en-US"/>
        </w:rPr>
        <w:t>Intel</w:t>
      </w:r>
      <w:r w:rsidRPr="000B329C">
        <w:rPr>
          <w:sz w:val="28"/>
          <w:szCs w:val="28"/>
        </w:rPr>
        <w:t xml:space="preserve"> 80286 и выше. Желательно соответствие между числом учащихся и числом компьютеров как 1:1.</w:t>
      </w:r>
    </w:p>
    <w:p w:rsidR="008C783D" w:rsidRDefault="008C783D" w:rsidP="008C783D">
      <w:pPr>
        <w:ind w:firstLine="720"/>
        <w:jc w:val="both"/>
        <w:rPr>
          <w:sz w:val="28"/>
          <w:szCs w:val="28"/>
        </w:rPr>
      </w:pPr>
      <w:r w:rsidRPr="000B329C">
        <w:rPr>
          <w:sz w:val="28"/>
          <w:szCs w:val="28"/>
        </w:rPr>
        <w:t xml:space="preserve">На компьютерах должна быть установлена операционная система </w:t>
      </w:r>
      <w:r w:rsidRPr="000B329C">
        <w:rPr>
          <w:sz w:val="28"/>
          <w:szCs w:val="28"/>
        </w:rPr>
        <w:br/>
      </w:r>
      <w:r w:rsidRPr="000B329C">
        <w:rPr>
          <w:sz w:val="28"/>
          <w:szCs w:val="28"/>
          <w:lang w:val="en-US"/>
        </w:rPr>
        <w:t>Windows</w:t>
      </w:r>
      <w:r w:rsidRPr="000B329C">
        <w:rPr>
          <w:sz w:val="28"/>
          <w:szCs w:val="28"/>
        </w:rPr>
        <w:t xml:space="preserve"> ХР  или  </w:t>
      </w:r>
      <w:r w:rsidRPr="000B329C">
        <w:rPr>
          <w:sz w:val="28"/>
          <w:szCs w:val="28"/>
          <w:lang w:val="en-US"/>
        </w:rPr>
        <w:t>ALTLinux</w:t>
      </w:r>
      <w:r w:rsidRPr="000B329C">
        <w:rPr>
          <w:sz w:val="28"/>
          <w:szCs w:val="28"/>
        </w:rPr>
        <w:t xml:space="preserve"> и т.д.). </w:t>
      </w:r>
    </w:p>
    <w:p w:rsidR="008C783D" w:rsidRDefault="008C783D" w:rsidP="008C783D">
      <w:pPr>
        <w:ind w:firstLine="720"/>
        <w:jc w:val="both"/>
        <w:rPr>
          <w:sz w:val="28"/>
          <w:szCs w:val="28"/>
        </w:rPr>
      </w:pPr>
      <w:r>
        <w:rPr>
          <w:sz w:val="28"/>
          <w:szCs w:val="28"/>
        </w:rPr>
        <w:t>Требуется пакет программ.</w:t>
      </w:r>
      <w:r w:rsidRPr="003F1BB6">
        <w:rPr>
          <w:sz w:val="28"/>
          <w:szCs w:val="28"/>
        </w:rPr>
        <w:t xml:space="preserve"> </w:t>
      </w:r>
    </w:p>
    <w:p w:rsidR="008C783D" w:rsidRDefault="008C783D" w:rsidP="008C783D">
      <w:pPr>
        <w:ind w:firstLine="720"/>
        <w:jc w:val="both"/>
        <w:rPr>
          <w:sz w:val="28"/>
          <w:szCs w:val="28"/>
        </w:rPr>
      </w:pPr>
      <w:r w:rsidRPr="00E75739">
        <w:rPr>
          <w:b/>
          <w:sz w:val="28"/>
          <w:szCs w:val="28"/>
          <w:lang w:val="en-US"/>
        </w:rPr>
        <w:t>Corel</w:t>
      </w:r>
      <w:r w:rsidRPr="00E75739">
        <w:rPr>
          <w:b/>
          <w:sz w:val="28"/>
          <w:szCs w:val="28"/>
        </w:rPr>
        <w:t xml:space="preserve"> </w:t>
      </w:r>
      <w:r w:rsidRPr="00E75739">
        <w:rPr>
          <w:b/>
          <w:sz w:val="28"/>
          <w:szCs w:val="28"/>
          <w:lang w:val="en-US"/>
        </w:rPr>
        <w:t>Draw</w:t>
      </w:r>
      <w:r>
        <w:rPr>
          <w:sz w:val="28"/>
          <w:szCs w:val="28"/>
        </w:rPr>
        <w:t>- для создания векторной графики</w:t>
      </w:r>
      <w:r w:rsidRPr="000B329C">
        <w:rPr>
          <w:sz w:val="28"/>
          <w:szCs w:val="28"/>
        </w:rPr>
        <w:t xml:space="preserve"> </w:t>
      </w:r>
    </w:p>
    <w:p w:rsidR="008C783D" w:rsidRDefault="008C783D" w:rsidP="008C783D">
      <w:pPr>
        <w:ind w:firstLine="720"/>
        <w:jc w:val="both"/>
        <w:rPr>
          <w:sz w:val="28"/>
          <w:szCs w:val="28"/>
        </w:rPr>
      </w:pPr>
      <w:r w:rsidRPr="00E75739">
        <w:rPr>
          <w:b/>
          <w:sz w:val="28"/>
          <w:szCs w:val="28"/>
          <w:lang w:val="en-US"/>
        </w:rPr>
        <w:t>Photoshop</w:t>
      </w:r>
      <w:r>
        <w:rPr>
          <w:sz w:val="28"/>
          <w:szCs w:val="28"/>
        </w:rPr>
        <w:t>-для редактирования фотографических изображений</w:t>
      </w:r>
    </w:p>
    <w:p w:rsidR="008C783D" w:rsidRPr="000B329C" w:rsidRDefault="008C783D" w:rsidP="008C783D">
      <w:pPr>
        <w:jc w:val="both"/>
        <w:rPr>
          <w:sz w:val="28"/>
          <w:szCs w:val="28"/>
        </w:rPr>
      </w:pPr>
      <w:r w:rsidRPr="00E75739">
        <w:rPr>
          <w:b/>
          <w:sz w:val="28"/>
          <w:szCs w:val="28"/>
          <w:lang w:val="en-US"/>
        </w:rPr>
        <w:t>Adobe</w:t>
      </w:r>
      <w:r w:rsidRPr="00E75739">
        <w:rPr>
          <w:b/>
          <w:sz w:val="28"/>
          <w:szCs w:val="28"/>
        </w:rPr>
        <w:t xml:space="preserve"> </w:t>
      </w:r>
      <w:r w:rsidRPr="00E75739">
        <w:rPr>
          <w:b/>
          <w:sz w:val="28"/>
          <w:szCs w:val="28"/>
          <w:lang w:val="en-US"/>
        </w:rPr>
        <w:t>Acrobat</w:t>
      </w:r>
      <w:r>
        <w:rPr>
          <w:sz w:val="28"/>
          <w:szCs w:val="28"/>
        </w:rPr>
        <w:t xml:space="preserve">- для чтения файлов в формате </w:t>
      </w:r>
      <w:r>
        <w:rPr>
          <w:sz w:val="28"/>
          <w:szCs w:val="28"/>
          <w:lang w:val="en-US"/>
        </w:rPr>
        <w:t>PDF</w:t>
      </w:r>
    </w:p>
    <w:p w:rsidR="008C783D" w:rsidRDefault="008C783D" w:rsidP="008C783D">
      <w:pPr>
        <w:jc w:val="both"/>
        <w:rPr>
          <w:sz w:val="28"/>
          <w:szCs w:val="28"/>
        </w:rPr>
      </w:pPr>
      <w:r w:rsidRPr="00E75739">
        <w:rPr>
          <w:b/>
          <w:sz w:val="28"/>
          <w:szCs w:val="28"/>
          <w:lang w:val="en-US"/>
        </w:rPr>
        <w:t>Bitstream</w:t>
      </w:r>
      <w:r w:rsidRPr="00E75739">
        <w:rPr>
          <w:b/>
          <w:sz w:val="28"/>
          <w:szCs w:val="28"/>
        </w:rPr>
        <w:t xml:space="preserve"> </w:t>
      </w:r>
      <w:r w:rsidRPr="00E75739">
        <w:rPr>
          <w:b/>
          <w:sz w:val="28"/>
          <w:szCs w:val="28"/>
          <w:lang w:val="en-US"/>
        </w:rPr>
        <w:t>Font</w:t>
      </w:r>
      <w:r w:rsidRPr="00E75739">
        <w:rPr>
          <w:b/>
          <w:sz w:val="28"/>
          <w:szCs w:val="28"/>
        </w:rPr>
        <w:t xml:space="preserve"> </w:t>
      </w:r>
      <w:r w:rsidRPr="00E75739">
        <w:rPr>
          <w:b/>
          <w:sz w:val="28"/>
          <w:szCs w:val="28"/>
          <w:lang w:val="en-US"/>
        </w:rPr>
        <w:t>Navigator</w:t>
      </w:r>
      <w:r w:rsidRPr="00E75739">
        <w:rPr>
          <w:sz w:val="28"/>
          <w:szCs w:val="28"/>
        </w:rPr>
        <w:t xml:space="preserve">- </w:t>
      </w:r>
      <w:r>
        <w:rPr>
          <w:sz w:val="28"/>
          <w:szCs w:val="28"/>
        </w:rPr>
        <w:t>для быстрой установки и распечатки образцов шрифтов</w:t>
      </w:r>
    </w:p>
    <w:p w:rsidR="008C783D" w:rsidRDefault="008C783D" w:rsidP="008C783D">
      <w:pPr>
        <w:jc w:val="both"/>
        <w:rPr>
          <w:b/>
          <w:sz w:val="28"/>
          <w:szCs w:val="28"/>
        </w:rPr>
      </w:pPr>
    </w:p>
    <w:p w:rsidR="008C783D" w:rsidRDefault="008C783D" w:rsidP="008C783D">
      <w:pPr>
        <w:jc w:val="both"/>
        <w:rPr>
          <w:b/>
          <w:sz w:val="28"/>
          <w:szCs w:val="28"/>
        </w:rPr>
      </w:pPr>
    </w:p>
    <w:p w:rsidR="008C783D" w:rsidRDefault="008C783D" w:rsidP="008C783D">
      <w:pPr>
        <w:jc w:val="both"/>
        <w:rPr>
          <w:b/>
          <w:sz w:val="28"/>
          <w:szCs w:val="28"/>
        </w:rPr>
      </w:pPr>
      <w:r>
        <w:rPr>
          <w:b/>
          <w:sz w:val="28"/>
          <w:szCs w:val="28"/>
        </w:rPr>
        <w:t>Список литературы, рекомендованной обучающимся</w:t>
      </w:r>
    </w:p>
    <w:p w:rsidR="008C783D" w:rsidRDefault="008C783D" w:rsidP="008C783D">
      <w:pPr>
        <w:numPr>
          <w:ilvl w:val="0"/>
          <w:numId w:val="3"/>
        </w:numPr>
        <w:jc w:val="both"/>
        <w:rPr>
          <w:sz w:val="28"/>
          <w:szCs w:val="28"/>
        </w:rPr>
      </w:pPr>
      <w:r>
        <w:rPr>
          <w:sz w:val="28"/>
          <w:szCs w:val="28"/>
        </w:rPr>
        <w:lastRenderedPageBreak/>
        <w:t>Фаронов В.В. Программирование на персональных ЭВМ в среде Турбо-Паскаль. – М.: Изд-во МГТУ, 1991.</w:t>
      </w:r>
    </w:p>
    <w:p w:rsidR="008C783D" w:rsidRDefault="008C783D" w:rsidP="008C783D">
      <w:pPr>
        <w:numPr>
          <w:ilvl w:val="0"/>
          <w:numId w:val="3"/>
        </w:numPr>
        <w:jc w:val="both"/>
        <w:rPr>
          <w:sz w:val="28"/>
          <w:szCs w:val="28"/>
        </w:rPr>
      </w:pPr>
      <w:r>
        <w:rPr>
          <w:sz w:val="28"/>
          <w:szCs w:val="28"/>
        </w:rPr>
        <w:t xml:space="preserve">Фигурнов В.Э. </w:t>
      </w:r>
      <w:r>
        <w:rPr>
          <w:sz w:val="28"/>
          <w:szCs w:val="28"/>
          <w:lang w:val="en-US"/>
        </w:rPr>
        <w:t>IBM</w:t>
      </w:r>
      <w:r w:rsidRPr="007379A8">
        <w:rPr>
          <w:sz w:val="28"/>
          <w:szCs w:val="28"/>
        </w:rPr>
        <w:t xml:space="preserve"> </w:t>
      </w:r>
      <w:r>
        <w:rPr>
          <w:sz w:val="28"/>
          <w:szCs w:val="28"/>
          <w:lang w:val="en-US"/>
        </w:rPr>
        <w:t>PC</w:t>
      </w:r>
      <w:r>
        <w:rPr>
          <w:sz w:val="28"/>
          <w:szCs w:val="28"/>
        </w:rPr>
        <w:t xml:space="preserve"> для пользователя. 5-е издание. – М.: Финансы и статистика, 1994.</w:t>
      </w:r>
    </w:p>
    <w:p w:rsidR="008C783D" w:rsidRDefault="008C783D" w:rsidP="008C783D">
      <w:pPr>
        <w:numPr>
          <w:ilvl w:val="0"/>
          <w:numId w:val="3"/>
        </w:numPr>
        <w:jc w:val="both"/>
        <w:rPr>
          <w:sz w:val="28"/>
          <w:szCs w:val="28"/>
        </w:rPr>
      </w:pPr>
      <w:r>
        <w:rPr>
          <w:sz w:val="28"/>
          <w:szCs w:val="28"/>
        </w:rPr>
        <w:t xml:space="preserve">Финогенов К.Г., Черных В.И. </w:t>
      </w:r>
      <w:r>
        <w:rPr>
          <w:sz w:val="28"/>
          <w:szCs w:val="28"/>
          <w:lang w:val="en-US"/>
        </w:rPr>
        <w:t>MS</w:t>
      </w:r>
      <w:r>
        <w:rPr>
          <w:sz w:val="28"/>
          <w:szCs w:val="28"/>
        </w:rPr>
        <w:t>-</w:t>
      </w:r>
      <w:r>
        <w:rPr>
          <w:sz w:val="28"/>
          <w:szCs w:val="28"/>
          <w:lang w:val="en-US"/>
        </w:rPr>
        <w:t>DOS</w:t>
      </w:r>
      <w:r>
        <w:rPr>
          <w:sz w:val="28"/>
          <w:szCs w:val="28"/>
        </w:rPr>
        <w:t xml:space="preserve"> 6.0. – М.: </w:t>
      </w:r>
      <w:r>
        <w:rPr>
          <w:sz w:val="28"/>
          <w:szCs w:val="28"/>
          <w:lang w:val="en-US"/>
        </w:rPr>
        <w:t>ABF</w:t>
      </w:r>
      <w:r>
        <w:rPr>
          <w:sz w:val="28"/>
          <w:szCs w:val="28"/>
        </w:rPr>
        <w:t>, 1993.</w:t>
      </w:r>
    </w:p>
    <w:p w:rsidR="008C783D" w:rsidRDefault="008C783D" w:rsidP="008C783D">
      <w:pPr>
        <w:spacing w:line="360" w:lineRule="auto"/>
        <w:jc w:val="both"/>
        <w:rPr>
          <w:sz w:val="28"/>
          <w:szCs w:val="28"/>
        </w:rPr>
      </w:pPr>
    </w:p>
    <w:p w:rsidR="008C783D" w:rsidRDefault="008C783D" w:rsidP="008C783D">
      <w:pPr>
        <w:jc w:val="both"/>
      </w:pPr>
    </w:p>
    <w:p w:rsidR="008C783D" w:rsidRDefault="008C783D" w:rsidP="008C783D">
      <w:pPr>
        <w:jc w:val="both"/>
      </w:pPr>
    </w:p>
    <w:p w:rsidR="00FC41F4" w:rsidRDefault="00FC41F4"/>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p w:rsidR="00FD0099" w:rsidRDefault="00FD0099" w:rsidP="00FD0099">
      <w:pPr>
        <w:jc w:val="right"/>
        <w:rPr>
          <w:b/>
        </w:rPr>
      </w:pPr>
      <w:r w:rsidRPr="00FD0099">
        <w:rPr>
          <w:b/>
        </w:rPr>
        <w:t>Приложение1</w:t>
      </w:r>
    </w:p>
    <w:p w:rsidR="00FD0099" w:rsidRDefault="00FD0099" w:rsidP="00FD0099">
      <w:pPr>
        <w:pStyle w:val="ab"/>
        <w:shd w:val="clear" w:color="auto" w:fill="FFFFFF"/>
        <w:spacing w:before="0" w:beforeAutospacing="0" w:after="0" w:afterAutospacing="0" w:line="282" w:lineRule="atLeast"/>
        <w:jc w:val="center"/>
        <w:rPr>
          <w:rFonts w:ascii="Arial" w:hAnsi="Arial" w:cs="Arial"/>
          <w:color w:val="000000"/>
          <w:sz w:val="20"/>
          <w:szCs w:val="20"/>
        </w:rPr>
      </w:pPr>
      <w:r>
        <w:rPr>
          <w:b/>
          <w:bCs/>
          <w:color w:val="000000"/>
          <w:sz w:val="27"/>
          <w:szCs w:val="27"/>
        </w:rPr>
        <w:t>Формы аттестации и оценочные материалы.</w:t>
      </w: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r>
        <w:rPr>
          <w:color w:val="000000"/>
          <w:sz w:val="27"/>
          <w:szCs w:val="27"/>
        </w:rPr>
        <w:t>Контроль знаний и умений</w:t>
      </w:r>
      <w:r>
        <w:rPr>
          <w:b/>
          <w:bCs/>
          <w:color w:val="000000"/>
          <w:sz w:val="27"/>
          <w:szCs w:val="27"/>
        </w:rPr>
        <w:t> </w:t>
      </w:r>
      <w:r>
        <w:rPr>
          <w:color w:val="000000"/>
          <w:sz w:val="27"/>
          <w:szCs w:val="27"/>
        </w:rPr>
        <w:t>осуществляется в течение всего периода реализации программы:</w:t>
      </w: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r>
        <w:rPr>
          <w:i/>
          <w:iCs/>
          <w:color w:val="000000"/>
          <w:sz w:val="27"/>
          <w:szCs w:val="27"/>
        </w:rPr>
        <w:t>- вводный </w:t>
      </w:r>
      <w:r>
        <w:rPr>
          <w:color w:val="000000"/>
          <w:sz w:val="27"/>
          <w:szCs w:val="27"/>
        </w:rPr>
        <w:t>(индивидуальное собеседование с каждым ребёнком с целью выявления умений и навыков);</w:t>
      </w: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r>
        <w:rPr>
          <w:i/>
          <w:iCs/>
          <w:color w:val="000000"/>
          <w:sz w:val="27"/>
          <w:szCs w:val="27"/>
        </w:rPr>
        <w:t>- промежуточный</w:t>
      </w:r>
      <w:r>
        <w:rPr>
          <w:color w:val="000000"/>
          <w:sz w:val="27"/>
          <w:szCs w:val="27"/>
        </w:rPr>
        <w:t> (самостоятельные работы, мини-проекты по темам</w:t>
      </w:r>
      <w:r>
        <w:rPr>
          <w:i/>
          <w:iCs/>
          <w:color w:val="000000"/>
          <w:sz w:val="27"/>
          <w:szCs w:val="27"/>
        </w:rPr>
        <w:t>)</w:t>
      </w:r>
      <w:r>
        <w:rPr>
          <w:color w:val="000000"/>
          <w:sz w:val="27"/>
          <w:szCs w:val="27"/>
        </w:rPr>
        <w:t>;</w:t>
      </w: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r>
        <w:rPr>
          <w:i/>
          <w:iCs/>
          <w:color w:val="000000"/>
          <w:sz w:val="27"/>
          <w:szCs w:val="27"/>
        </w:rPr>
        <w:t>- итоговый</w:t>
      </w:r>
      <w:r>
        <w:rPr>
          <w:color w:val="000000"/>
          <w:sz w:val="27"/>
          <w:szCs w:val="27"/>
        </w:rPr>
        <w:t> (защита проектов).</w:t>
      </w: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r>
        <w:rPr>
          <w:b/>
          <w:bCs/>
          <w:color w:val="000000"/>
          <w:sz w:val="27"/>
          <w:szCs w:val="27"/>
        </w:rPr>
        <w:t>Формы подведения итогов реализации</w:t>
      </w:r>
      <w:r>
        <w:rPr>
          <w:color w:val="000000"/>
          <w:sz w:val="27"/>
          <w:szCs w:val="27"/>
        </w:rPr>
        <w:t> дополнительной образовательной программы «Занимательная информатика» – игры, соревнования, конкурсы, марафон, защита проекта. Результаты проектных работ помещаются в ученическое портфолио.</w:t>
      </w: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r>
        <w:rPr>
          <w:b/>
          <w:bCs/>
          <w:color w:val="000000"/>
          <w:sz w:val="27"/>
          <w:szCs w:val="27"/>
        </w:rPr>
        <w:t>Способы контроля:</w:t>
      </w:r>
    </w:p>
    <w:p w:rsidR="00FD0099" w:rsidRDefault="00FD0099" w:rsidP="00FD0099">
      <w:pPr>
        <w:pStyle w:val="ab"/>
        <w:numPr>
          <w:ilvl w:val="0"/>
          <w:numId w:val="12"/>
        </w:numPr>
        <w:shd w:val="clear" w:color="auto" w:fill="FFFFFF"/>
        <w:spacing w:before="0" w:beforeAutospacing="0" w:after="0" w:afterAutospacing="0"/>
        <w:ind w:left="0"/>
        <w:rPr>
          <w:rFonts w:ascii="Arial" w:hAnsi="Arial" w:cs="Arial"/>
          <w:color w:val="000000"/>
          <w:sz w:val="20"/>
          <w:szCs w:val="20"/>
        </w:rPr>
      </w:pPr>
      <w:r>
        <w:rPr>
          <w:color w:val="000000"/>
          <w:sz w:val="27"/>
          <w:szCs w:val="27"/>
        </w:rPr>
        <w:t>устный опрос;</w:t>
      </w:r>
    </w:p>
    <w:p w:rsidR="00FD0099" w:rsidRDefault="00FD0099" w:rsidP="00FD0099">
      <w:pPr>
        <w:pStyle w:val="ab"/>
        <w:numPr>
          <w:ilvl w:val="0"/>
          <w:numId w:val="12"/>
        </w:numPr>
        <w:shd w:val="clear" w:color="auto" w:fill="FFFFFF"/>
        <w:spacing w:before="0" w:beforeAutospacing="0" w:after="0" w:afterAutospacing="0"/>
        <w:ind w:left="0"/>
        <w:rPr>
          <w:rFonts w:ascii="Arial" w:hAnsi="Arial" w:cs="Arial"/>
          <w:color w:val="000000"/>
          <w:sz w:val="20"/>
          <w:szCs w:val="20"/>
        </w:rPr>
      </w:pPr>
      <w:r>
        <w:rPr>
          <w:color w:val="000000"/>
          <w:sz w:val="27"/>
          <w:szCs w:val="27"/>
        </w:rPr>
        <w:t>комбинированный опрос;</w:t>
      </w:r>
    </w:p>
    <w:p w:rsidR="00FD0099" w:rsidRDefault="00FD0099" w:rsidP="00FD0099">
      <w:pPr>
        <w:pStyle w:val="ab"/>
        <w:numPr>
          <w:ilvl w:val="0"/>
          <w:numId w:val="12"/>
        </w:numPr>
        <w:shd w:val="clear" w:color="auto" w:fill="FFFFFF"/>
        <w:spacing w:before="0" w:beforeAutospacing="0" w:after="0" w:afterAutospacing="0"/>
        <w:ind w:left="0"/>
        <w:rPr>
          <w:rFonts w:ascii="Arial" w:hAnsi="Arial" w:cs="Arial"/>
          <w:color w:val="000000"/>
          <w:sz w:val="20"/>
          <w:szCs w:val="20"/>
        </w:rPr>
      </w:pPr>
      <w:r>
        <w:rPr>
          <w:color w:val="000000"/>
          <w:sz w:val="27"/>
          <w:szCs w:val="27"/>
        </w:rPr>
        <w:t>проверка самостоятельной работы;</w:t>
      </w:r>
    </w:p>
    <w:p w:rsidR="00FD0099" w:rsidRDefault="00FD0099" w:rsidP="00FD0099">
      <w:pPr>
        <w:pStyle w:val="ab"/>
        <w:numPr>
          <w:ilvl w:val="0"/>
          <w:numId w:val="12"/>
        </w:numPr>
        <w:shd w:val="clear" w:color="auto" w:fill="FFFFFF"/>
        <w:spacing w:before="0" w:beforeAutospacing="0" w:after="0" w:afterAutospacing="0"/>
        <w:ind w:left="0"/>
        <w:rPr>
          <w:rFonts w:ascii="Arial" w:hAnsi="Arial" w:cs="Arial"/>
          <w:color w:val="000000"/>
          <w:sz w:val="20"/>
          <w:szCs w:val="20"/>
        </w:rPr>
      </w:pPr>
      <w:r>
        <w:rPr>
          <w:color w:val="000000"/>
          <w:sz w:val="27"/>
          <w:szCs w:val="27"/>
        </w:rPr>
        <w:t>игры;</w:t>
      </w:r>
    </w:p>
    <w:p w:rsidR="00FD0099" w:rsidRDefault="00FD0099" w:rsidP="00FD0099">
      <w:pPr>
        <w:pStyle w:val="ab"/>
        <w:numPr>
          <w:ilvl w:val="0"/>
          <w:numId w:val="12"/>
        </w:numPr>
        <w:shd w:val="clear" w:color="auto" w:fill="FFFFFF"/>
        <w:spacing w:before="0" w:beforeAutospacing="0" w:after="0" w:afterAutospacing="0"/>
        <w:ind w:left="0"/>
        <w:rPr>
          <w:rFonts w:ascii="Arial" w:hAnsi="Arial" w:cs="Arial"/>
          <w:color w:val="000000"/>
          <w:sz w:val="20"/>
          <w:szCs w:val="20"/>
        </w:rPr>
      </w:pPr>
      <w:r>
        <w:rPr>
          <w:color w:val="000000"/>
          <w:sz w:val="27"/>
          <w:szCs w:val="27"/>
        </w:rPr>
        <w:t>защита проектов.</w:t>
      </w: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r>
        <w:rPr>
          <w:color w:val="000000"/>
          <w:sz w:val="27"/>
          <w:szCs w:val="27"/>
        </w:rPr>
        <w:t>Система оценивания – безотметочная. Используется только словесная оценка достижений учащихся.</w:t>
      </w: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r>
        <w:rPr>
          <w:color w:val="000000"/>
          <w:sz w:val="27"/>
          <w:szCs w:val="27"/>
        </w:rPr>
        <w:t>Педагог определяет 3 уровня усвоения программы детьми: высокий, средний, низкий.</w:t>
      </w:r>
    </w:p>
    <w:p w:rsidR="00FD0099" w:rsidRDefault="00FD0099" w:rsidP="00FD0099">
      <w:pPr>
        <w:pStyle w:val="ab"/>
        <w:shd w:val="clear" w:color="auto" w:fill="FFFFFF"/>
        <w:spacing w:before="0" w:beforeAutospacing="0" w:after="0" w:afterAutospacing="0"/>
        <w:jc w:val="center"/>
        <w:rPr>
          <w:rFonts w:ascii="Arial" w:hAnsi="Arial" w:cs="Arial"/>
          <w:color w:val="000000"/>
          <w:sz w:val="20"/>
          <w:szCs w:val="20"/>
        </w:rPr>
      </w:pPr>
      <w:r>
        <w:rPr>
          <w:b/>
          <w:bCs/>
          <w:color w:val="000000"/>
          <w:sz w:val="27"/>
          <w:szCs w:val="27"/>
        </w:rPr>
        <w:t>Критерии оценивания освоения программы учащимися:</w:t>
      </w: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r>
        <w:rPr>
          <w:b/>
          <w:bCs/>
          <w:color w:val="000000"/>
          <w:sz w:val="27"/>
          <w:szCs w:val="27"/>
        </w:rPr>
        <w:t>1. Высокий уровень.</w:t>
      </w: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r>
        <w:rPr>
          <w:color w:val="000000"/>
          <w:sz w:val="27"/>
          <w:szCs w:val="27"/>
        </w:rPr>
        <w:t>Обучающийся владеет знаниями и умениями, в соответствии с требованиями программы, имеет определенные достижения в своей деятельности, заинтересован конкретной деятельностью, активен и инициативен. Обучающийся выполняет задания без особых затруднений, проявляет творческий подход при выполнении проектов. Учащимся выполнено не менее 6 самостоятельных творческих мини-проектов </w:t>
      </w:r>
      <w:r>
        <w:rPr>
          <w:i/>
          <w:iCs/>
          <w:color w:val="000000"/>
          <w:sz w:val="27"/>
          <w:szCs w:val="27"/>
        </w:rPr>
        <w:t>(программой запланировано 8 мини-проектов).</w:t>
      </w:r>
      <w:r>
        <w:rPr>
          <w:color w:val="000000"/>
          <w:sz w:val="27"/>
          <w:szCs w:val="27"/>
        </w:rPr>
        <w:t> Обучающийся уверенно защищает мини-проекты, владеет терминологией, участвует в конкурсах и занимает призовые места.</w:t>
      </w: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r>
        <w:rPr>
          <w:b/>
          <w:bCs/>
          <w:color w:val="000000"/>
          <w:sz w:val="27"/>
          <w:szCs w:val="27"/>
        </w:rPr>
        <w:t>2. Средний уровень.</w:t>
      </w: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r>
        <w:rPr>
          <w:color w:val="000000"/>
          <w:sz w:val="27"/>
          <w:szCs w:val="27"/>
        </w:rPr>
        <w:t>Обучающийся владеет основными знаниями и умениями, предлагаемыми программой, с программой справляется, но иногда испытывает трудности при выполнении самостоятельных работ. Занятия для него не обременительны, занимается с интересом, но больших достижений не добивается. Учащимся выполнено не менее 4 самостоятельных творческих работ. При защите мини-проектов прибегает к помощи педагога. Участвует в конкурсах, но не занимает призовые места.</w:t>
      </w: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r>
        <w:rPr>
          <w:b/>
          <w:bCs/>
          <w:color w:val="000000"/>
          <w:sz w:val="27"/>
          <w:szCs w:val="27"/>
        </w:rPr>
        <w:t>3. Низкий уровень.</w:t>
      </w:r>
    </w:p>
    <w:p w:rsidR="00FD0099" w:rsidRDefault="00FD0099" w:rsidP="00FD0099">
      <w:pPr>
        <w:pStyle w:val="ab"/>
        <w:shd w:val="clear" w:color="auto" w:fill="FFFFFF"/>
        <w:spacing w:before="0" w:beforeAutospacing="0" w:after="0" w:afterAutospacing="0"/>
        <w:rPr>
          <w:rFonts w:ascii="Arial" w:hAnsi="Arial" w:cs="Arial"/>
          <w:color w:val="000000"/>
          <w:sz w:val="20"/>
          <w:szCs w:val="20"/>
        </w:rPr>
      </w:pPr>
      <w:r>
        <w:rPr>
          <w:color w:val="000000"/>
          <w:sz w:val="27"/>
          <w:szCs w:val="27"/>
        </w:rPr>
        <w:t xml:space="preserve">Обучающийся в полном объеме программу не усвоил. Имеет основные знания и умения, но реализовать их в своей деятельности не может. Занимается без </w:t>
      </w:r>
      <w:r>
        <w:rPr>
          <w:color w:val="000000"/>
          <w:sz w:val="27"/>
          <w:szCs w:val="27"/>
        </w:rPr>
        <w:lastRenderedPageBreak/>
        <w:t>особого интереса, самостоятельности не проявляет. Учащимся выполнено менее 3 самостоятельных творческих мини-проектов. Не участвует в конкурсах.</w:t>
      </w:r>
    </w:p>
    <w:p w:rsidR="00FD0099" w:rsidRPr="00FD0099" w:rsidRDefault="00FD0099" w:rsidP="00FD0099">
      <w:pPr>
        <w:jc w:val="center"/>
        <w:rPr>
          <w:b/>
        </w:rPr>
      </w:pPr>
    </w:p>
    <w:sectPr w:rsidR="00FD0099" w:rsidRPr="00FD0099" w:rsidSect="00830D09">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31D" w:rsidRDefault="0002531D" w:rsidP="00734962">
      <w:r>
        <w:separator/>
      </w:r>
    </w:p>
  </w:endnote>
  <w:endnote w:type="continuationSeparator" w:id="1">
    <w:p w:rsidR="0002531D" w:rsidRDefault="0002531D" w:rsidP="007349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09" w:rsidRDefault="00F526DE" w:rsidP="001770E4">
    <w:pPr>
      <w:pStyle w:val="a6"/>
      <w:framePr w:wrap="around" w:vAnchor="text" w:hAnchor="margin" w:xAlign="right" w:y="1"/>
      <w:rPr>
        <w:rStyle w:val="a8"/>
      </w:rPr>
    </w:pPr>
    <w:r>
      <w:rPr>
        <w:rStyle w:val="a8"/>
      </w:rPr>
      <w:fldChar w:fldCharType="begin"/>
    </w:r>
    <w:r w:rsidR="008C783D">
      <w:rPr>
        <w:rStyle w:val="a8"/>
      </w:rPr>
      <w:instrText xml:space="preserve">PAGE  </w:instrText>
    </w:r>
    <w:r>
      <w:rPr>
        <w:rStyle w:val="a8"/>
      </w:rPr>
      <w:fldChar w:fldCharType="end"/>
    </w:r>
  </w:p>
  <w:p w:rsidR="00830D09" w:rsidRDefault="0002531D" w:rsidP="00830D0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09" w:rsidRDefault="00F526DE" w:rsidP="001770E4">
    <w:pPr>
      <w:pStyle w:val="a6"/>
      <w:framePr w:wrap="around" w:vAnchor="text" w:hAnchor="margin" w:xAlign="right" w:y="1"/>
      <w:rPr>
        <w:rStyle w:val="a8"/>
      </w:rPr>
    </w:pPr>
    <w:r>
      <w:rPr>
        <w:rStyle w:val="a8"/>
      </w:rPr>
      <w:fldChar w:fldCharType="begin"/>
    </w:r>
    <w:r w:rsidR="008C783D">
      <w:rPr>
        <w:rStyle w:val="a8"/>
      </w:rPr>
      <w:instrText xml:space="preserve">PAGE  </w:instrText>
    </w:r>
    <w:r>
      <w:rPr>
        <w:rStyle w:val="a8"/>
      </w:rPr>
      <w:fldChar w:fldCharType="separate"/>
    </w:r>
    <w:r w:rsidR="00FB3FCD">
      <w:rPr>
        <w:rStyle w:val="a8"/>
        <w:noProof/>
      </w:rPr>
      <w:t>4</w:t>
    </w:r>
    <w:r>
      <w:rPr>
        <w:rStyle w:val="a8"/>
      </w:rPr>
      <w:fldChar w:fldCharType="end"/>
    </w:r>
  </w:p>
  <w:p w:rsidR="00830D09" w:rsidRDefault="0002531D" w:rsidP="00830D0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31D" w:rsidRDefault="0002531D" w:rsidP="00734962">
      <w:r>
        <w:separator/>
      </w:r>
    </w:p>
  </w:footnote>
  <w:footnote w:type="continuationSeparator" w:id="1">
    <w:p w:rsidR="0002531D" w:rsidRDefault="0002531D" w:rsidP="00734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257"/>
    <w:multiLevelType w:val="hybridMultilevel"/>
    <w:tmpl w:val="E7203D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C72348"/>
    <w:multiLevelType w:val="hybridMultilevel"/>
    <w:tmpl w:val="4E7AF2F6"/>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8F3E78"/>
    <w:multiLevelType w:val="singleLevel"/>
    <w:tmpl w:val="AD82F8D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
    <w:nsid w:val="2ADE4A27"/>
    <w:multiLevelType w:val="hybridMultilevel"/>
    <w:tmpl w:val="F4D08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826B92"/>
    <w:multiLevelType w:val="multilevel"/>
    <w:tmpl w:val="409A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07603E"/>
    <w:multiLevelType w:val="hybridMultilevel"/>
    <w:tmpl w:val="065EA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CD7525"/>
    <w:multiLevelType w:val="hybridMultilevel"/>
    <w:tmpl w:val="D82A4D6A"/>
    <w:lvl w:ilvl="0" w:tplc="C6AA1538">
      <w:numFmt w:val="bullet"/>
      <w:lvlText w:val="·"/>
      <w:lvlJc w:val="left"/>
      <w:pPr>
        <w:tabs>
          <w:tab w:val="num" w:pos="585"/>
        </w:tabs>
        <w:ind w:left="585" w:hanging="585"/>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7B0010"/>
    <w:multiLevelType w:val="hybridMultilevel"/>
    <w:tmpl w:val="45C882CA"/>
    <w:lvl w:ilvl="0" w:tplc="C6AA1538">
      <w:numFmt w:val="bullet"/>
      <w:lvlText w:val="·"/>
      <w:lvlJc w:val="left"/>
      <w:pPr>
        <w:tabs>
          <w:tab w:val="num" w:pos="585"/>
        </w:tabs>
        <w:ind w:left="585" w:hanging="585"/>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824022F"/>
    <w:multiLevelType w:val="singleLevel"/>
    <w:tmpl w:val="AD82F8D0"/>
    <w:lvl w:ilvl="0">
      <w:start w:val="1"/>
      <w:numFmt w:val="decimal"/>
      <w:lvlText w:val="%1. "/>
      <w:legacy w:legacy="1" w:legacySpace="0" w:legacyIndent="283"/>
      <w:lvlJc w:val="left"/>
      <w:pPr>
        <w:ind w:left="568" w:hanging="283"/>
      </w:pPr>
      <w:rPr>
        <w:rFonts w:ascii="Times New Roman" w:hAnsi="Times New Roman" w:cs="Times New Roman" w:hint="default"/>
        <w:b w:val="0"/>
        <w:i w:val="0"/>
        <w:strike w:val="0"/>
        <w:dstrike w:val="0"/>
        <w:sz w:val="24"/>
        <w:u w:val="none"/>
        <w:effect w:val="none"/>
      </w:rPr>
    </w:lvl>
  </w:abstractNum>
  <w:abstractNum w:abstractNumId="9">
    <w:nsid w:val="69011611"/>
    <w:multiLevelType w:val="hybridMultilevel"/>
    <w:tmpl w:val="70F02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4A53EFA"/>
    <w:multiLevelType w:val="hybridMultilevel"/>
    <w:tmpl w:val="8A927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7"/>
  </w:num>
  <w:num w:numId="5">
    <w:abstractNumId w:val="0"/>
  </w:num>
  <w:num w:numId="6">
    <w:abstractNumId w:val="6"/>
  </w:num>
  <w:num w:numId="7">
    <w:abstractNumId w:val="5"/>
  </w:num>
  <w:num w:numId="8">
    <w:abstractNumId w:val="9"/>
  </w:num>
  <w:num w:numId="9">
    <w:abstractNumId w:val="1"/>
  </w:num>
  <w:num w:numId="10">
    <w:abstractNumId w:val="10"/>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footnotePr>
    <w:footnote w:id="0"/>
    <w:footnote w:id="1"/>
  </w:footnotePr>
  <w:endnotePr>
    <w:endnote w:id="0"/>
    <w:endnote w:id="1"/>
  </w:endnotePr>
  <w:compat/>
  <w:rsids>
    <w:rsidRoot w:val="008C783D"/>
    <w:rsid w:val="0002531D"/>
    <w:rsid w:val="00286B32"/>
    <w:rsid w:val="002F2BCA"/>
    <w:rsid w:val="003F1BB6"/>
    <w:rsid w:val="005B6EB6"/>
    <w:rsid w:val="005E0D50"/>
    <w:rsid w:val="006279FC"/>
    <w:rsid w:val="006C28A4"/>
    <w:rsid w:val="006D6EC7"/>
    <w:rsid w:val="00734962"/>
    <w:rsid w:val="00793547"/>
    <w:rsid w:val="008C783D"/>
    <w:rsid w:val="008F3F60"/>
    <w:rsid w:val="00995FD4"/>
    <w:rsid w:val="00B807A3"/>
    <w:rsid w:val="00D9272E"/>
    <w:rsid w:val="00DF12D3"/>
    <w:rsid w:val="00E32231"/>
    <w:rsid w:val="00E40D54"/>
    <w:rsid w:val="00F526DE"/>
    <w:rsid w:val="00FB3FCD"/>
    <w:rsid w:val="00FC41F4"/>
    <w:rsid w:val="00FD0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83D"/>
    <w:rPr>
      <w:rFonts w:ascii="Times New Roman" w:eastAsia="Times New Roman" w:hAnsi="Times New Roman" w:cs="Times New Roman"/>
      <w:sz w:val="24"/>
      <w:szCs w:val="20"/>
      <w:lang w:eastAsia="ru-RU"/>
    </w:rPr>
  </w:style>
  <w:style w:type="paragraph" w:styleId="1">
    <w:name w:val="heading 1"/>
    <w:basedOn w:val="a"/>
    <w:next w:val="a"/>
    <w:link w:val="10"/>
    <w:qFormat/>
    <w:rsid w:val="008C783D"/>
    <w:pPr>
      <w:keepNext/>
      <w:spacing w:before="240" w:after="60"/>
      <w:jc w:val="both"/>
      <w:outlineLvl w:val="0"/>
    </w:pPr>
    <w:rPr>
      <w:rFonts w:ascii="Arial" w:hAnsi="Arial"/>
      <w:b/>
      <w:kern w:val="28"/>
      <w:sz w:val="28"/>
    </w:rPr>
  </w:style>
  <w:style w:type="paragraph" w:styleId="2">
    <w:name w:val="heading 2"/>
    <w:basedOn w:val="a"/>
    <w:next w:val="a"/>
    <w:link w:val="20"/>
    <w:qFormat/>
    <w:rsid w:val="008C783D"/>
    <w:pPr>
      <w:keepNext/>
      <w:spacing w:before="240" w:after="60"/>
      <w:jc w:val="both"/>
      <w:outlineLvl w:val="1"/>
    </w:pPr>
    <w:rPr>
      <w:rFonts w:ascii="Arial" w:hAnsi="Arial"/>
      <w:b/>
      <w:i/>
    </w:rPr>
  </w:style>
  <w:style w:type="paragraph" w:styleId="4">
    <w:name w:val="heading 4"/>
    <w:basedOn w:val="a"/>
    <w:next w:val="a"/>
    <w:link w:val="40"/>
    <w:qFormat/>
    <w:rsid w:val="008C783D"/>
    <w:pPr>
      <w:keepNext/>
      <w:spacing w:line="360"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83D"/>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8C783D"/>
    <w:rPr>
      <w:rFonts w:ascii="Arial" w:eastAsia="Times New Roman" w:hAnsi="Arial" w:cs="Times New Roman"/>
      <w:b/>
      <w:i/>
      <w:sz w:val="24"/>
      <w:szCs w:val="20"/>
      <w:lang w:eastAsia="ru-RU"/>
    </w:rPr>
  </w:style>
  <w:style w:type="character" w:customStyle="1" w:styleId="40">
    <w:name w:val="Заголовок 4 Знак"/>
    <w:basedOn w:val="a0"/>
    <w:link w:val="4"/>
    <w:rsid w:val="008C783D"/>
    <w:rPr>
      <w:rFonts w:ascii="Times New Roman" w:eastAsia="Times New Roman" w:hAnsi="Times New Roman" w:cs="Times New Roman"/>
      <w:b/>
      <w:sz w:val="24"/>
      <w:szCs w:val="20"/>
      <w:lang w:eastAsia="ru-RU"/>
    </w:rPr>
  </w:style>
  <w:style w:type="paragraph" w:styleId="a3">
    <w:name w:val="Body Text Indent"/>
    <w:basedOn w:val="a"/>
    <w:link w:val="a4"/>
    <w:rsid w:val="008C783D"/>
    <w:pPr>
      <w:spacing w:line="360" w:lineRule="auto"/>
      <w:ind w:firstLine="720"/>
      <w:jc w:val="both"/>
    </w:pPr>
  </w:style>
  <w:style w:type="character" w:customStyle="1" w:styleId="a4">
    <w:name w:val="Основной текст с отступом Знак"/>
    <w:basedOn w:val="a0"/>
    <w:link w:val="a3"/>
    <w:rsid w:val="008C783D"/>
    <w:rPr>
      <w:rFonts w:ascii="Times New Roman" w:eastAsia="Times New Roman" w:hAnsi="Times New Roman" w:cs="Times New Roman"/>
      <w:sz w:val="24"/>
      <w:szCs w:val="20"/>
      <w:lang w:eastAsia="ru-RU"/>
    </w:rPr>
  </w:style>
  <w:style w:type="paragraph" w:styleId="21">
    <w:name w:val="Body Text 2"/>
    <w:basedOn w:val="a"/>
    <w:link w:val="22"/>
    <w:rsid w:val="008C783D"/>
    <w:pPr>
      <w:spacing w:line="360" w:lineRule="auto"/>
      <w:jc w:val="both"/>
    </w:pPr>
  </w:style>
  <w:style w:type="character" w:customStyle="1" w:styleId="22">
    <w:name w:val="Основной текст 2 Знак"/>
    <w:basedOn w:val="a0"/>
    <w:link w:val="21"/>
    <w:rsid w:val="008C783D"/>
    <w:rPr>
      <w:rFonts w:ascii="Times New Roman" w:eastAsia="Times New Roman" w:hAnsi="Times New Roman" w:cs="Times New Roman"/>
      <w:sz w:val="24"/>
      <w:szCs w:val="20"/>
      <w:lang w:eastAsia="ru-RU"/>
    </w:rPr>
  </w:style>
  <w:style w:type="table" w:styleId="a5">
    <w:name w:val="Table Grid"/>
    <w:basedOn w:val="a1"/>
    <w:rsid w:val="008C783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8C783D"/>
    <w:pPr>
      <w:tabs>
        <w:tab w:val="center" w:pos="4677"/>
        <w:tab w:val="right" w:pos="9355"/>
      </w:tabs>
    </w:pPr>
  </w:style>
  <w:style w:type="character" w:customStyle="1" w:styleId="a7">
    <w:name w:val="Нижний колонтитул Знак"/>
    <w:basedOn w:val="a0"/>
    <w:link w:val="a6"/>
    <w:rsid w:val="008C783D"/>
    <w:rPr>
      <w:rFonts w:ascii="Times New Roman" w:eastAsia="Times New Roman" w:hAnsi="Times New Roman" w:cs="Times New Roman"/>
      <w:sz w:val="24"/>
      <w:szCs w:val="20"/>
      <w:lang w:eastAsia="ru-RU"/>
    </w:rPr>
  </w:style>
  <w:style w:type="character" w:styleId="a8">
    <w:name w:val="page number"/>
    <w:basedOn w:val="a0"/>
    <w:rsid w:val="008C783D"/>
  </w:style>
  <w:style w:type="paragraph" w:styleId="a9">
    <w:name w:val="Balloon Text"/>
    <w:basedOn w:val="a"/>
    <w:link w:val="aa"/>
    <w:semiHidden/>
    <w:rsid w:val="008C783D"/>
    <w:rPr>
      <w:rFonts w:ascii="Tahoma" w:hAnsi="Tahoma" w:cs="Tahoma"/>
      <w:sz w:val="16"/>
      <w:szCs w:val="16"/>
    </w:rPr>
  </w:style>
  <w:style w:type="character" w:customStyle="1" w:styleId="aa">
    <w:name w:val="Текст выноски Знак"/>
    <w:basedOn w:val="a0"/>
    <w:link w:val="a9"/>
    <w:semiHidden/>
    <w:rsid w:val="008C783D"/>
    <w:rPr>
      <w:rFonts w:ascii="Tahoma" w:eastAsia="Times New Roman" w:hAnsi="Tahoma" w:cs="Tahoma"/>
      <w:sz w:val="16"/>
      <w:szCs w:val="16"/>
      <w:lang w:eastAsia="ru-RU"/>
    </w:rPr>
  </w:style>
  <w:style w:type="paragraph" w:styleId="ab">
    <w:name w:val="Normal (Web)"/>
    <w:basedOn w:val="a"/>
    <w:uiPriority w:val="99"/>
    <w:unhideWhenUsed/>
    <w:rsid w:val="003F1BB6"/>
    <w:pPr>
      <w:spacing w:before="100" w:beforeAutospacing="1" w:after="100" w:afterAutospacing="1"/>
    </w:pPr>
    <w:rPr>
      <w:szCs w:val="24"/>
    </w:rPr>
  </w:style>
  <w:style w:type="paragraph" w:styleId="ac">
    <w:name w:val="Body Text"/>
    <w:basedOn w:val="a"/>
    <w:link w:val="ad"/>
    <w:rsid w:val="00E40D54"/>
    <w:pPr>
      <w:spacing w:after="120"/>
    </w:pPr>
    <w:rPr>
      <w:szCs w:val="24"/>
    </w:rPr>
  </w:style>
  <w:style w:type="character" w:customStyle="1" w:styleId="ad">
    <w:name w:val="Основной текст Знак"/>
    <w:basedOn w:val="a0"/>
    <w:link w:val="ac"/>
    <w:rsid w:val="00E40D5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3389571">
      <w:bodyDiv w:val="1"/>
      <w:marLeft w:val="0"/>
      <w:marRight w:val="0"/>
      <w:marTop w:val="0"/>
      <w:marBottom w:val="0"/>
      <w:divBdr>
        <w:top w:val="none" w:sz="0" w:space="0" w:color="auto"/>
        <w:left w:val="none" w:sz="0" w:space="0" w:color="auto"/>
        <w:bottom w:val="none" w:sz="0" w:space="0" w:color="auto"/>
        <w:right w:val="none" w:sz="0" w:space="0" w:color="auto"/>
      </w:divBdr>
      <w:divsChild>
        <w:div w:id="1083525720">
          <w:marLeft w:val="0"/>
          <w:marRight w:val="0"/>
          <w:marTop w:val="0"/>
          <w:marBottom w:val="0"/>
          <w:divBdr>
            <w:top w:val="none" w:sz="0" w:space="0" w:color="auto"/>
            <w:left w:val="none" w:sz="0" w:space="0" w:color="auto"/>
            <w:bottom w:val="none" w:sz="0" w:space="0" w:color="auto"/>
            <w:right w:val="none" w:sz="0" w:space="0" w:color="auto"/>
          </w:divBdr>
        </w:div>
        <w:div w:id="959260202">
          <w:marLeft w:val="0"/>
          <w:marRight w:val="0"/>
          <w:marTop w:val="0"/>
          <w:marBottom w:val="0"/>
          <w:divBdr>
            <w:top w:val="none" w:sz="0" w:space="0" w:color="auto"/>
            <w:left w:val="none" w:sz="0" w:space="0" w:color="auto"/>
            <w:bottom w:val="none" w:sz="0" w:space="0" w:color="auto"/>
            <w:right w:val="none" w:sz="0" w:space="0" w:color="auto"/>
          </w:divBdr>
        </w:div>
      </w:divsChild>
    </w:div>
    <w:div w:id="166628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3339</Words>
  <Characters>19038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Роман</cp:lastModifiedBy>
  <cp:revision>11</cp:revision>
  <cp:lastPrinted>2019-06-24T07:26:00Z</cp:lastPrinted>
  <dcterms:created xsi:type="dcterms:W3CDTF">2019-06-10T06:43:00Z</dcterms:created>
  <dcterms:modified xsi:type="dcterms:W3CDTF">2019-10-17T03:25:00Z</dcterms:modified>
</cp:coreProperties>
</file>