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662EB" w:rsidP="00C662EB" w:rsidRDefault="00C662EB" w14:paraId="337F0C15" wp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детей </w:t>
      </w:r>
    </w:p>
    <w:p xmlns:wp14="http://schemas.microsoft.com/office/word/2010/wordml" w:rsidR="00C662EB" w:rsidP="00C662EB" w:rsidRDefault="00C662EB" w14:paraId="43A79BAA" wp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Шарыповский</w:t>
      </w:r>
      <w:proofErr w:type="spellEnd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районный Детско-юношеский центр № 35</w:t>
      </w:r>
    </w:p>
    <w:p xmlns:wp14="http://schemas.microsoft.com/office/word/2010/wordml" w:rsidR="00C662EB" w:rsidP="00C662EB" w:rsidRDefault="00C662EB" w14:paraId="672A6659" wp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W w:w="10455" w:type="dxa"/>
        <w:tblInd w:w="993" w:type="dxa"/>
        <w:tblLook w:val="04A0"/>
      </w:tblPr>
      <w:tblGrid>
        <w:gridCol w:w="816"/>
        <w:gridCol w:w="9639"/>
      </w:tblGrid>
      <w:tr xmlns:wp14="http://schemas.microsoft.com/office/word/2010/wordml" w:rsidR="00C662EB" w:rsidTr="71DE2071" w14:paraId="6025F95B" wp14:textId="77777777">
        <w:tc>
          <w:tcPr>
            <w:tcW w:w="816" w:type="dxa"/>
            <w:tcMar/>
          </w:tcPr>
          <w:p w:rsidR="00C662EB" w:rsidP="00555A7B" w:rsidRDefault="00C662EB" w14:paraId="0A37501D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Mar/>
          </w:tcPr>
          <w:p w:rsidR="00C662EB" w:rsidP="00555A7B" w:rsidRDefault="00C662EB" w14:paraId="5DAB6C7B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caps/>
                <w:sz w:val="28"/>
                <w:szCs w:val="28"/>
                <w:lang w:eastAsia="ru-RU"/>
              </w:rPr>
            </w:pPr>
          </w:p>
          <w:p w:rsidR="00C662EB" w:rsidP="00555A7B" w:rsidRDefault="00C662EB" w14:paraId="02EB378F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caps/>
                <w:sz w:val="28"/>
                <w:szCs w:val="28"/>
                <w:lang w:eastAsia="ru-RU"/>
              </w:rPr>
            </w:pPr>
          </w:p>
          <w:p w:rsidR="00C662EB" w:rsidP="00555A7B" w:rsidRDefault="00C662EB" w14:paraId="6A05A809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caps/>
                <w:sz w:val="28"/>
                <w:szCs w:val="28"/>
                <w:lang w:eastAsia="ru-RU"/>
              </w:rPr>
            </w:pPr>
          </w:p>
          <w:p w:rsidR="00C662EB" w:rsidP="00555A7B" w:rsidRDefault="00C662EB" w14:paraId="52121685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aps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C662EB" w:rsidP="00555A7B" w:rsidRDefault="00C662EB" w14:paraId="59A91E1D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директор МБОУ ДОД ШР ДЮЦ№35</w:t>
            </w:r>
          </w:p>
          <w:p w:rsidR="00C662EB" w:rsidP="00555A7B" w:rsidRDefault="00C662EB" w14:paraId="5A39BBE3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 w:rsidR="00C662EB" w:rsidP="00555A7B" w:rsidRDefault="00C662EB" w14:paraId="41C8F396" wp14:textId="77777777">
            <w:pPr>
              <w:ind w:left="-2126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 w:rsidR="00C662EB" w:rsidP="00555A7B" w:rsidRDefault="00C662EB" w14:paraId="7B92ED12" wp14:textId="4DD79C60">
            <w:pPr>
              <w:ind w:left="-2126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71DE2071" w:rsidR="71DE2071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______________ Е.А.Фокина</w:t>
            </w:r>
          </w:p>
        </w:tc>
      </w:tr>
    </w:tbl>
    <w:p xmlns:wp14="http://schemas.microsoft.com/office/word/2010/wordml" w:rsidR="00C662EB" w:rsidP="00C662EB" w:rsidRDefault="00C662EB" w14:paraId="72A3D3EC" wp14:textId="77777777">
      <w:pPr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0D0B940D" wp14:textId="77777777">
      <w:pPr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0E27B00A" wp14:textId="77777777">
      <w:pPr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60061E4C" wp14:textId="77777777">
      <w:pP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 xmlns:wp14="http://schemas.microsoft.com/office/word/2010/wordml" w:rsidR="00C662EB" w:rsidP="71DE2071" w:rsidRDefault="00450B3B" w14:paraId="78563DB0" wp14:textId="20225539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ru-RU"/>
        </w:rPr>
      </w:pPr>
      <w:r w:rsidRPr="71DE2071" w:rsidR="71DE2071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ru-RU"/>
        </w:rPr>
        <w:t>РАБОЧАЯ ПРОГРАММА НА ____ – _____ уч. год</w:t>
      </w:r>
    </w:p>
    <w:p xmlns:wp14="http://schemas.microsoft.com/office/word/2010/wordml" w:rsidR="00C662EB" w:rsidP="00C662EB" w:rsidRDefault="00C662EB" w14:paraId="4BC5A2E5" wp14:textId="77777777">
      <w:pPr>
        <w:jc w:val="center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>к до</w:t>
      </w:r>
      <w:r w:rsidR="0015230F"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 xml:space="preserve">полнительной </w:t>
      </w:r>
      <w:proofErr w:type="spellStart"/>
      <w:r w:rsidR="0015230F"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>общеразвивающей</w:t>
      </w:r>
      <w:proofErr w:type="spellEnd"/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 xml:space="preserve"> программе </w:t>
      </w:r>
    </w:p>
    <w:p xmlns:wp14="http://schemas.microsoft.com/office/word/2010/wordml" w:rsidRPr="00450B3B" w:rsidR="00C662EB" w:rsidP="00C662EB" w:rsidRDefault="00C662EB" w14:paraId="695BE822" wp14:textId="77777777">
      <w:pPr>
        <w:jc w:val="center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>«</w:t>
      </w:r>
      <w:r w:rsidRPr="00450B3B"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  <w:t>»</w:t>
      </w:r>
    </w:p>
    <w:p xmlns:wp14="http://schemas.microsoft.com/office/word/2010/wordml" w:rsidRPr="00450B3B" w:rsidR="00C662EB" w:rsidP="00C662EB" w:rsidRDefault="00C662EB" w14:paraId="44EAFD9C" wp14:textId="77777777"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4B94D5A5" wp14:textId="77777777"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3DEEC669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3656B9AB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45FB0818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049F31CB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53128261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62486C05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450B3B" w:rsidR="00C662EB" w:rsidP="00C662EB" w:rsidRDefault="00C662EB" w14:paraId="2F9CAF80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Год обучения</w:t>
      </w:r>
      <w:proofErr w:type="gramStart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 w:rsidR="001E3FD4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– </w:t>
      </w:r>
      <w:r w:rsidRPr="00450B3B"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  <w:proofErr w:type="gramEnd"/>
    </w:p>
    <w:p xmlns:wp14="http://schemas.microsoft.com/office/word/2010/wordml" w:rsidRPr="00450B3B" w:rsidR="00C662EB" w:rsidP="00450B3B" w:rsidRDefault="00C662EB" w14:paraId="59255AC1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Номер группы</w:t>
      </w:r>
      <w:proofErr w:type="gramStart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– </w:t>
      </w:r>
      <w:r w:rsidRPr="00450B3B"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  <w:proofErr w:type="gramEnd"/>
    </w:p>
    <w:p xmlns:wp14="http://schemas.microsoft.com/office/word/2010/wordml" w:rsidRPr="00450B3B" w:rsidR="00C662EB" w:rsidP="00C662EB" w:rsidRDefault="00C662EB" w14:paraId="21A13B2D" wp14:textId="77777777">
      <w:pPr>
        <w:ind w:firstLine="993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Возраст обучающихся –</w:t>
      </w:r>
      <w:proofErr w:type="gramStart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 w:rsidRPr="00450B3B"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  <w:proofErr w:type="gramEnd"/>
    </w:p>
    <w:p xmlns:wp14="http://schemas.microsoft.com/office/word/2010/wordml" w:rsidR="00C662EB" w:rsidP="00C662EB" w:rsidRDefault="00C662EB" w14:paraId="4101652C" wp14:textId="77777777">
      <w:pPr>
        <w:ind w:left="41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4B99056E" wp14:textId="77777777">
      <w:pPr>
        <w:ind w:left="41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1299C43A" wp14:textId="77777777">
      <w:pPr>
        <w:ind w:left="41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4DDBEF00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3461D779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3CF2D8B6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0FB78278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1FC39945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C662EB" w:rsidP="00C662EB" w:rsidRDefault="00C662EB" w14:paraId="7A912A92" wp14:textId="77777777">
      <w:pPr>
        <w:ind w:left="524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Составитель: </w:t>
      </w:r>
    </w:p>
    <w:p xmlns:wp14="http://schemas.microsoft.com/office/word/2010/wordml" w:rsidRPr="00450B3B" w:rsidR="00C662EB" w:rsidP="00C662EB" w:rsidRDefault="00C662EB" w14:paraId="0880B983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6"/>
          <w:szCs w:val="26"/>
          <w:lang w:eastAsia="ru-RU"/>
        </w:rPr>
        <w:t xml:space="preserve">                                                    </w:t>
      </w:r>
      <w:r w:rsidR="00450B3B">
        <w:rPr>
          <w:rFonts w:ascii="Times New Roman" w:hAnsi="Times New Roman" w:eastAsia="Times New Roman" w:cs="Times New Roman"/>
          <w:color w:val="0070C0"/>
          <w:sz w:val="26"/>
          <w:szCs w:val="26"/>
          <w:lang w:eastAsia="ru-RU"/>
        </w:rPr>
        <w:t xml:space="preserve">                             </w:t>
      </w:r>
      <w:r w:rsidR="002631A7">
        <w:rPr>
          <w:rFonts w:ascii="Times New Roman" w:hAnsi="Times New Roman" w:eastAsia="Times New Roman" w:cs="Times New Roman"/>
          <w:sz w:val="26"/>
          <w:szCs w:val="26"/>
          <w:lang w:eastAsia="ru-RU"/>
        </w:rPr>
        <w:t>ФИО</w:t>
      </w:r>
    </w:p>
    <w:p xmlns:wp14="http://schemas.microsoft.com/office/word/2010/wordml" w:rsidRPr="00450B3B" w:rsidR="00C662EB" w:rsidP="00C662EB" w:rsidRDefault="00C662EB" w14:paraId="58B767EB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450B3B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педагог дополнительного образования</w:t>
      </w:r>
    </w:p>
    <w:p xmlns:wp14="http://schemas.microsoft.com/office/word/2010/wordml" w:rsidRPr="00DD4187" w:rsidR="00C662EB" w:rsidP="00C662EB" w:rsidRDefault="00C662EB" w14:paraId="1E16B47A" wp14:textId="77777777">
      <w:pPr>
        <w:rPr>
          <w:rFonts w:ascii="Times New Roman" w:hAnsi="Times New Roman" w:eastAsia="Times New Roman" w:cs="Times New Roman"/>
          <w:color w:val="0070C0"/>
          <w:sz w:val="26"/>
          <w:szCs w:val="26"/>
          <w:lang w:eastAsia="ru-RU"/>
        </w:rPr>
        <w:sectPr w:rsidRPr="00DD4187" w:rsidR="00C662EB">
          <w:pgSz w:w="11906" w:h="16838" w:orient="portrait"/>
          <w:pgMar w:top="720" w:right="720" w:bottom="720" w:left="720" w:header="709" w:footer="709" w:gutter="0"/>
          <w:cols w:space="720"/>
        </w:sectPr>
      </w:pPr>
      <w:r w:rsidRPr="00450B3B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xmlns:wp14="http://schemas.microsoft.com/office/word/2010/wordml" w:rsidR="00C662EB" w:rsidP="00C662EB" w:rsidRDefault="00C662EB" w14:paraId="0562CB0E" wp14:textId="77777777"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662EB" w:rsidP="00C662EB" w:rsidRDefault="00C662EB" w14:paraId="34CE0A41" wp14:textId="77777777">
      <w:pPr>
        <w:spacing w:line="252" w:lineRule="auto"/>
        <w:jc w:val="right"/>
      </w:pPr>
    </w:p>
    <w:p xmlns:wp14="http://schemas.microsoft.com/office/word/2010/wordml" w:rsidR="00C662EB" w:rsidP="00C662EB" w:rsidRDefault="00C662EB" w14:paraId="02F051AD" wp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521"/>
        <w:gridCol w:w="3698"/>
        <w:gridCol w:w="6463"/>
      </w:tblGrid>
      <w:tr xmlns:wp14="http://schemas.microsoft.com/office/word/2010/wordml" w:rsidR="00C662EB" w:rsidTr="006015C5" w14:paraId="0B7CB24A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62EBF3C5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15FB5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 w:rsidR="0015230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proofErr w:type="spellStart"/>
            <w:r w:rsidR="0015230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D98A12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6C9B0033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2946DB82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5230F" w:rsidR="00C662EB" w:rsidP="0015230F" w:rsidRDefault="0015230F" w14:paraId="1F4C126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учебном году по дополнительной образовательной программе: особенности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знаменательным датам,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юбилеям детского объединения, учреждения,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реализация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5997CC1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488F5320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110FFD37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2B524584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необходимые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программы, обоснование изменений (причины замены тем)</w:t>
            </w:r>
            <w:proofErr w:type="gramEnd"/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B69937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5452D9D5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3FE9F23F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6C84DD6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по дополнительной образовательной программе с указанием: </w:t>
            </w:r>
          </w:p>
          <w:p w:rsidR="00C662EB" w:rsidP="00C662EB" w:rsidRDefault="00C662EB" w14:paraId="358B1854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учебных часов по программе;</w:t>
            </w:r>
          </w:p>
          <w:p w:rsidR="00C662EB" w:rsidP="00C662EB" w:rsidRDefault="00C662EB" w14:paraId="7A1B94EC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учебных часов согласно расписанию;</w:t>
            </w:r>
          </w:p>
          <w:p w:rsidR="00C662EB" w:rsidP="00C662EB" w:rsidRDefault="00C662EB" w14:paraId="4A919A87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изменении сроков и/или времени изучения отдельных тематических блоков (разделов, модулей) с указанием причин и целесообразности изменений, описание резервов, за счет которых они будут реализованы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1F72F64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495C94A6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08CE6F91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2C71D8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для конкретной учебной группы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1CDCE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586FE6AD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6BB9E253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215ED2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 для конкретной учебной группы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23DE523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42A179B2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52E56223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71A6C828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продолжительность и количество занятий в неделю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вариантами и обоснованием выбора варианта,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часа, если она отличается от академического часа)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7547A0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09102CCF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5043CB0F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5ADE18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(пояснить, чем обусловлен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 и их сочетание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74593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6015C5" w14:paraId="6FA4685C" wp14:textId="77777777"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C662EB" w:rsidRDefault="00C662EB" w14:paraId="6537F28F" wp14:textId="7777777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3D9BB0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DFB9E2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662EB" w:rsidP="00C662EB" w:rsidRDefault="00C662EB" w14:paraId="70DF9E56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662EB" w:rsidP="00C662EB" w:rsidRDefault="00C662EB" w14:paraId="44E871BC" wp14:textId="77777777">
      <w:pPr>
        <w:rPr>
          <w:rFonts w:ascii="Times New Roman" w:hAnsi="Times New Roman" w:cs="Times New Roman"/>
          <w:b/>
          <w:sz w:val="28"/>
          <w:szCs w:val="28"/>
        </w:rPr>
        <w:sectPr w:rsidR="00C662EB">
          <w:pgSz w:w="11906" w:h="16838" w:orient="portrait"/>
          <w:pgMar w:top="720" w:right="720" w:bottom="720" w:left="720" w:header="709" w:footer="709" w:gutter="0"/>
          <w:cols w:space="720"/>
        </w:sectPr>
      </w:pPr>
    </w:p>
    <w:p xmlns:wp14="http://schemas.microsoft.com/office/word/2010/wordml" w:rsidR="00C662EB" w:rsidP="00C662EB" w:rsidRDefault="00C662EB" w14:paraId="4DC8D4F9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="00C662EB" w:rsidP="00C662EB" w:rsidRDefault="00C662EB" w14:paraId="144A5D23" wp14:textId="777777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62EB" w:rsidP="00C662EB" w:rsidRDefault="00C662EB" w14:paraId="2D748657" wp14:textId="77777777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календарный Учебный график</w:t>
      </w:r>
    </w:p>
    <w:p xmlns:wp14="http://schemas.microsoft.com/office/word/2010/wordml" w:rsidR="00C662EB" w:rsidP="00C662EB" w:rsidRDefault="00C662EB" w14:paraId="0CD1C18E" wp14:textId="777777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xmlns:wp14="http://schemas.microsoft.com/office/word/2010/wordml" w:rsidR="00C662EB" w:rsidP="00C662EB" w:rsidRDefault="00C662EB" w14:paraId="6D5B9424" wp14:textId="777777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«__________________________________________________________»</w:t>
      </w:r>
    </w:p>
    <w:p xmlns:wp14="http://schemas.microsoft.com/office/word/2010/wordml" w:rsidR="00C662EB" w:rsidP="00C662EB" w:rsidRDefault="00C662EB" w14:paraId="71C2F9B6" wp14:textId="375FDD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71DE2071" w:rsidR="71DE2071">
        <w:rPr>
          <w:rFonts w:ascii="Times New Roman" w:hAnsi="Times New Roman" w:cs="Times New Roman"/>
          <w:sz w:val="28"/>
          <w:szCs w:val="28"/>
        </w:rPr>
        <w:t>на ____-_____ учебный год</w:t>
      </w:r>
    </w:p>
    <w:p xmlns:wp14="http://schemas.microsoft.com/office/word/2010/wordml" w:rsidR="00C662EB" w:rsidP="00C662EB" w:rsidRDefault="00C662EB" w14:paraId="738610EB" wp14:textId="777777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4" w:type="dxa"/>
        <w:tblInd w:w="-421" w:type="dxa"/>
        <w:tblLayout w:type="fixed"/>
        <w:tblLook w:val="04A0"/>
      </w:tblPr>
      <w:tblGrid>
        <w:gridCol w:w="581"/>
        <w:gridCol w:w="939"/>
        <w:gridCol w:w="2835"/>
        <w:gridCol w:w="1559"/>
        <w:gridCol w:w="1276"/>
        <w:gridCol w:w="2551"/>
        <w:gridCol w:w="2552"/>
        <w:gridCol w:w="2551"/>
      </w:tblGrid>
      <w:tr xmlns:wp14="http://schemas.microsoft.com/office/word/2010/wordml" w:rsidR="00C662EB" w:rsidTr="00555A7B" w14:paraId="4D32947A" wp14:textId="77777777">
        <w:trPr>
          <w:trHeight w:val="435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427D9C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2EB" w:rsidP="00555A7B" w:rsidRDefault="00C662EB" w14:paraId="6422E8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7D95F8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0F632E0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77B5C0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36ED0E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7A1386F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4A7DF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="00C662EB" w:rsidTr="00555A7B" w14:paraId="52B04B5D" wp14:textId="77777777">
        <w:trPr>
          <w:trHeight w:val="390"/>
        </w:trPr>
        <w:tc>
          <w:tcPr>
            <w:tcW w:w="58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463F2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3B7B4B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540F842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662EB" w:rsidP="00555A7B" w:rsidRDefault="00C662EB" w14:paraId="2D80CA8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3A0FF5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5630AD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662EB" w:rsidP="00555A7B" w:rsidRDefault="00C662EB" w14:paraId="618290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662EB" w:rsidTr="00555A7B" w14:paraId="2BA226A1" wp14:textId="77777777"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17AD93B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DE4B5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6204F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2DBF0D7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B62F1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2F2C34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80A4E5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1921983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62EB" w:rsidTr="00555A7B" w14:paraId="296FEF7D" wp14:textId="77777777"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7194DBD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769D0D3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54CD245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1231BE6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36FEB5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30D7AA6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7196D06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34FF1C9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62EB" w:rsidTr="00555A7B" w14:paraId="6D072C0D" wp14:textId="77777777"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48A2191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6BD18F9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238601F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F3CAB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5B08B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16DEB4A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0AD9C6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62EB" w:rsidP="00555A7B" w:rsidRDefault="00C662EB" w14:paraId="4B1F511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662EB" w:rsidP="00C662EB" w:rsidRDefault="00C662EB" w14:paraId="65F9C3DC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62EB" w:rsidP="00C662EB" w:rsidRDefault="00C662EB" w14:paraId="5023141B" wp14:textId="77777777"/>
    <w:p xmlns:wp14="http://schemas.microsoft.com/office/word/2010/wordml" w:rsidR="00FC41F4" w:rsidRDefault="00FC41F4" w14:paraId="1F3B1409" wp14:textId="77777777"/>
    <w:sectPr w:rsidR="00FC41F4" w:rsidSect="00C66B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31E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C662EB"/>
    <w:rsid w:val="00004298"/>
    <w:rsid w:val="0015230F"/>
    <w:rsid w:val="001E3FD4"/>
    <w:rsid w:val="002631A7"/>
    <w:rsid w:val="002D0362"/>
    <w:rsid w:val="00450B3B"/>
    <w:rsid w:val="006015C5"/>
    <w:rsid w:val="00664E02"/>
    <w:rsid w:val="006C4BA7"/>
    <w:rsid w:val="00992A2F"/>
    <w:rsid w:val="009D730A"/>
    <w:rsid w:val="00A0469A"/>
    <w:rsid w:val="00BF6AE8"/>
    <w:rsid w:val="00C662EB"/>
    <w:rsid w:val="00DB7D37"/>
    <w:rsid w:val="00FC41F4"/>
    <w:rsid w:val="71D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17E1CC5"/>
  <w15:docId w15:val="{1b342dcd-ed3b-4cc5-8214-ffda0d6046b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662E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13</revision>
  <lastPrinted>2017-11-20T09:02:00.0000000Z</lastPrinted>
  <dcterms:created xsi:type="dcterms:W3CDTF">2017-11-01T02:28:00.0000000Z</dcterms:created>
  <dcterms:modified xsi:type="dcterms:W3CDTF">2020-12-09T09:22:10.8456754Z</dcterms:modified>
</coreProperties>
</file>