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2FC" w:rsidRPr="007B714A" w:rsidRDefault="00C94734" w:rsidP="001952F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-1275715</wp:posOffset>
            </wp:positionH>
            <wp:positionV relativeFrom="paragraph">
              <wp:posOffset>-648970</wp:posOffset>
            </wp:positionV>
            <wp:extent cx="7990091" cy="10715625"/>
            <wp:effectExtent l="19050" t="0" r="0" b="0"/>
            <wp:wrapNone/>
            <wp:docPr id="1" name="Рисунок 0" descr="программы сканы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1071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2FC" w:rsidRPr="007B714A">
        <w:rPr>
          <w:sz w:val="24"/>
          <w:szCs w:val="24"/>
        </w:rPr>
        <w:t xml:space="preserve">МУНИЦИПАЛЬНОЕ БЮДЖЕТНОЕ ОБРАЗОВАТЕЛЬНОЕ УЧРЕЖДЕНИЕ ДОПОЛНИТЕЛЬНОГО ОБРАЗОВАНИЯ ДЕТЕЙ ШАРЫПОВСКИЙ </w:t>
      </w:r>
    </w:p>
    <w:p w:rsidR="001952FC" w:rsidRPr="007B714A" w:rsidRDefault="001952FC" w:rsidP="001952FC">
      <w:pPr>
        <w:jc w:val="center"/>
        <w:rPr>
          <w:sz w:val="24"/>
          <w:szCs w:val="24"/>
        </w:rPr>
      </w:pPr>
      <w:r w:rsidRPr="007B714A">
        <w:rPr>
          <w:sz w:val="24"/>
          <w:szCs w:val="24"/>
        </w:rPr>
        <w:t>РАЙОННЫЙ ДЕТСКО – ЮНОШЕСКИЙ ЦЕНТР № 35.</w:t>
      </w:r>
    </w:p>
    <w:p w:rsidR="001952FC" w:rsidRPr="007B714A" w:rsidRDefault="001952FC" w:rsidP="001952FC">
      <w:pPr>
        <w:ind w:firstLine="240"/>
        <w:jc w:val="center"/>
        <w:rPr>
          <w:sz w:val="24"/>
          <w:szCs w:val="24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1952FC" w:rsidRPr="000C360B" w:rsidTr="00B47FCB">
        <w:trPr>
          <w:jc w:val="center"/>
        </w:trPr>
        <w:tc>
          <w:tcPr>
            <w:tcW w:w="3686" w:type="dxa"/>
          </w:tcPr>
          <w:p w:rsidR="001952FC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1952FC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E49C7">
              <w:rPr>
                <w:color w:val="000000"/>
                <w:sz w:val="24"/>
                <w:szCs w:val="24"/>
              </w:rPr>
              <w:t>РЕКОМЕНДОВАНА:</w:t>
            </w: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E49C7">
              <w:rPr>
                <w:color w:val="000000"/>
                <w:sz w:val="24"/>
                <w:szCs w:val="24"/>
              </w:rPr>
              <w:t>Методическим Советом</w:t>
            </w: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E49C7">
              <w:rPr>
                <w:color w:val="000000"/>
                <w:sz w:val="24"/>
                <w:szCs w:val="24"/>
              </w:rPr>
              <w:t>МБОУ ДОД ШР ДЮЦ № 35</w:t>
            </w: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Протокол № 1 от 03.09.2018</w:t>
            </w:r>
            <w:r w:rsidRPr="00CE49C7">
              <w:rPr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3703" w:type="dxa"/>
          </w:tcPr>
          <w:p w:rsidR="001952FC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1952FC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E49C7">
              <w:rPr>
                <w:color w:val="000000"/>
                <w:sz w:val="24"/>
                <w:szCs w:val="24"/>
              </w:rPr>
              <w:t>УТВЕРЖДАЮ:</w:t>
            </w: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E49C7">
              <w:rPr>
                <w:color w:val="000000"/>
                <w:sz w:val="24"/>
                <w:szCs w:val="24"/>
              </w:rPr>
              <w:t xml:space="preserve">Директор МБОУ ДОД ШР </w:t>
            </w: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E49C7">
              <w:rPr>
                <w:color w:val="000000"/>
                <w:sz w:val="24"/>
                <w:szCs w:val="24"/>
              </w:rPr>
              <w:t>ДЮЦ  № 35</w:t>
            </w: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E49C7">
              <w:rPr>
                <w:color w:val="000000"/>
                <w:sz w:val="24"/>
                <w:szCs w:val="24"/>
              </w:rPr>
              <w:t xml:space="preserve"> __________Г.Н. </w:t>
            </w:r>
            <w:proofErr w:type="spellStart"/>
            <w:r w:rsidRPr="00CE49C7">
              <w:rPr>
                <w:color w:val="000000"/>
                <w:sz w:val="24"/>
                <w:szCs w:val="24"/>
              </w:rPr>
              <w:t>Волчкова</w:t>
            </w:r>
            <w:proofErr w:type="spellEnd"/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«03» сентября 2018</w:t>
            </w:r>
            <w:r w:rsidRPr="00CE49C7">
              <w:rPr>
                <w:color w:val="000000"/>
                <w:sz w:val="24"/>
                <w:szCs w:val="24"/>
              </w:rPr>
              <w:t xml:space="preserve"> г.</w:t>
            </w:r>
          </w:p>
          <w:p w:rsidR="001952FC" w:rsidRPr="00CE49C7" w:rsidRDefault="001952FC" w:rsidP="00B47FC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1952FC" w:rsidRDefault="001952FC" w:rsidP="001952FC">
      <w:pPr>
        <w:ind w:firstLine="240"/>
        <w:rPr>
          <w:sz w:val="28"/>
          <w:szCs w:val="28"/>
        </w:rPr>
      </w:pPr>
    </w:p>
    <w:p w:rsidR="001952FC" w:rsidRPr="0037524F" w:rsidRDefault="001952FC" w:rsidP="001952FC">
      <w:pPr>
        <w:ind w:firstLine="240"/>
        <w:rPr>
          <w:sz w:val="28"/>
          <w:szCs w:val="28"/>
        </w:rPr>
      </w:pPr>
    </w:p>
    <w:p w:rsidR="001952FC" w:rsidRDefault="001952FC" w:rsidP="001952FC">
      <w:pPr>
        <w:ind w:firstLine="240"/>
        <w:rPr>
          <w:sz w:val="28"/>
          <w:szCs w:val="28"/>
        </w:rPr>
      </w:pPr>
    </w:p>
    <w:p w:rsidR="001952FC" w:rsidRDefault="001952FC" w:rsidP="001952FC">
      <w:pPr>
        <w:ind w:firstLine="240"/>
        <w:rPr>
          <w:sz w:val="28"/>
          <w:szCs w:val="28"/>
        </w:rPr>
      </w:pPr>
    </w:p>
    <w:p w:rsidR="001952FC" w:rsidRPr="0037524F" w:rsidRDefault="001952FC" w:rsidP="001952FC">
      <w:pPr>
        <w:ind w:firstLine="240"/>
        <w:rPr>
          <w:sz w:val="28"/>
          <w:szCs w:val="28"/>
        </w:rPr>
      </w:pPr>
    </w:p>
    <w:p w:rsidR="001952FC" w:rsidRPr="002F3A2E" w:rsidRDefault="001952FC" w:rsidP="001952FC">
      <w:pPr>
        <w:ind w:firstLine="24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Дополнительная общеразвивающая программа</w:t>
      </w:r>
    </w:p>
    <w:p w:rsidR="001952FC" w:rsidRDefault="001952FC" w:rsidP="001952FC">
      <w:pPr>
        <w:jc w:val="center"/>
        <w:rPr>
          <w:sz w:val="28"/>
          <w:szCs w:val="28"/>
        </w:rPr>
      </w:pPr>
    </w:p>
    <w:p w:rsidR="001952FC" w:rsidRDefault="001952FC" w:rsidP="001952FC">
      <w:pPr>
        <w:jc w:val="center"/>
        <w:rPr>
          <w:sz w:val="28"/>
          <w:szCs w:val="28"/>
        </w:rPr>
      </w:pPr>
    </w:p>
    <w:p w:rsidR="001952FC" w:rsidRPr="0037524F" w:rsidRDefault="001952FC" w:rsidP="001952FC">
      <w:pPr>
        <w:jc w:val="center"/>
        <w:rPr>
          <w:sz w:val="28"/>
          <w:szCs w:val="28"/>
        </w:rPr>
      </w:pPr>
    </w:p>
    <w:p w:rsidR="001952FC" w:rsidRDefault="001952FC" w:rsidP="001952F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Вокально-хоровое пение</w:t>
      </w:r>
    </w:p>
    <w:p w:rsidR="001952FC" w:rsidRDefault="001952FC" w:rsidP="001952FC">
      <w:pPr>
        <w:jc w:val="center"/>
        <w:rPr>
          <w:b/>
          <w:sz w:val="28"/>
          <w:szCs w:val="28"/>
        </w:rPr>
      </w:pPr>
    </w:p>
    <w:p w:rsidR="001952FC" w:rsidRDefault="001952FC" w:rsidP="001952FC">
      <w:pPr>
        <w:jc w:val="center"/>
        <w:rPr>
          <w:b/>
          <w:sz w:val="28"/>
          <w:szCs w:val="28"/>
        </w:rPr>
      </w:pPr>
    </w:p>
    <w:p w:rsidR="001952FC" w:rsidRDefault="001952FC" w:rsidP="001952FC">
      <w:pPr>
        <w:jc w:val="center"/>
        <w:rPr>
          <w:b/>
          <w:sz w:val="28"/>
          <w:szCs w:val="28"/>
        </w:rPr>
      </w:pPr>
    </w:p>
    <w:p w:rsidR="001952FC" w:rsidRDefault="001952FC" w:rsidP="001952FC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383"/>
        <w:gridCol w:w="4383"/>
      </w:tblGrid>
      <w:tr w:rsidR="001952FC" w:rsidRPr="000C1B8E" w:rsidTr="00B47FCB">
        <w:tc>
          <w:tcPr>
            <w:tcW w:w="4383" w:type="dxa"/>
          </w:tcPr>
          <w:p w:rsidR="001952FC" w:rsidRPr="000C1B8E" w:rsidRDefault="001952FC" w:rsidP="00B47FC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83" w:type="dxa"/>
          </w:tcPr>
          <w:p w:rsidR="001952FC" w:rsidRPr="000C1B8E" w:rsidRDefault="001952FC" w:rsidP="00B47FCB">
            <w:pPr>
              <w:rPr>
                <w:sz w:val="24"/>
                <w:szCs w:val="24"/>
              </w:rPr>
            </w:pPr>
            <w:r w:rsidRPr="000C1B8E">
              <w:rPr>
                <w:i/>
                <w:sz w:val="24"/>
                <w:szCs w:val="24"/>
              </w:rPr>
              <w:t xml:space="preserve">Тип программы: </w:t>
            </w:r>
            <w:proofErr w:type="gramStart"/>
            <w:r w:rsidRPr="000C1B8E">
              <w:rPr>
                <w:sz w:val="24"/>
                <w:szCs w:val="24"/>
              </w:rPr>
              <w:t>модифицированная</w:t>
            </w:r>
            <w:proofErr w:type="gramEnd"/>
          </w:p>
          <w:p w:rsidR="001952FC" w:rsidRPr="000C1B8E" w:rsidRDefault="001952FC" w:rsidP="00B47FCB">
            <w:pPr>
              <w:pStyle w:val="11"/>
              <w:rPr>
                <w:sz w:val="24"/>
                <w:szCs w:val="24"/>
              </w:rPr>
            </w:pPr>
            <w:r w:rsidRPr="000C1B8E">
              <w:rPr>
                <w:i/>
                <w:sz w:val="24"/>
                <w:szCs w:val="24"/>
              </w:rPr>
              <w:t>Возраст обучающихся</w:t>
            </w:r>
            <w:r w:rsidRPr="000C1B8E">
              <w:rPr>
                <w:sz w:val="24"/>
                <w:szCs w:val="24"/>
              </w:rPr>
              <w:t xml:space="preserve"> – 7-18 лет</w:t>
            </w:r>
          </w:p>
          <w:p w:rsidR="001952FC" w:rsidRPr="000C1B8E" w:rsidRDefault="001952FC" w:rsidP="00B47FCB">
            <w:pPr>
              <w:rPr>
                <w:sz w:val="24"/>
                <w:szCs w:val="24"/>
              </w:rPr>
            </w:pPr>
            <w:r w:rsidRPr="000C1B8E">
              <w:rPr>
                <w:i/>
                <w:sz w:val="24"/>
                <w:szCs w:val="24"/>
              </w:rPr>
              <w:t>Срок реализации</w:t>
            </w:r>
            <w:r>
              <w:rPr>
                <w:sz w:val="24"/>
                <w:szCs w:val="24"/>
              </w:rPr>
              <w:t xml:space="preserve"> –  1</w:t>
            </w:r>
            <w:r w:rsidRPr="000C1B8E">
              <w:rPr>
                <w:sz w:val="24"/>
                <w:szCs w:val="24"/>
              </w:rPr>
              <w:t xml:space="preserve"> года</w:t>
            </w:r>
          </w:p>
          <w:p w:rsidR="001952FC" w:rsidRPr="000C1B8E" w:rsidRDefault="001952FC" w:rsidP="00B47FCB">
            <w:pPr>
              <w:rPr>
                <w:sz w:val="24"/>
                <w:szCs w:val="24"/>
              </w:rPr>
            </w:pPr>
          </w:p>
          <w:p w:rsidR="001952FC" w:rsidRPr="000C1B8E" w:rsidRDefault="001952FC" w:rsidP="00B47FCB">
            <w:pPr>
              <w:rPr>
                <w:sz w:val="24"/>
                <w:szCs w:val="24"/>
              </w:rPr>
            </w:pPr>
            <w:r w:rsidRPr="000C1B8E">
              <w:rPr>
                <w:i/>
                <w:sz w:val="24"/>
                <w:szCs w:val="24"/>
              </w:rPr>
              <w:t>Педагог дополнительного образования</w:t>
            </w:r>
            <w:r w:rsidRPr="000C1B8E">
              <w:rPr>
                <w:sz w:val="24"/>
                <w:szCs w:val="24"/>
              </w:rPr>
              <w:t xml:space="preserve"> С.В.Савенкова             </w:t>
            </w:r>
          </w:p>
          <w:p w:rsidR="001952FC" w:rsidRPr="000C1B8E" w:rsidRDefault="001952FC" w:rsidP="00B47FCB">
            <w:pPr>
              <w:rPr>
                <w:sz w:val="28"/>
                <w:szCs w:val="28"/>
              </w:rPr>
            </w:pPr>
          </w:p>
          <w:p w:rsidR="001952FC" w:rsidRPr="000C1B8E" w:rsidRDefault="001952FC" w:rsidP="00B47FCB">
            <w:pPr>
              <w:rPr>
                <w:b/>
                <w:sz w:val="28"/>
                <w:szCs w:val="28"/>
              </w:rPr>
            </w:pPr>
          </w:p>
        </w:tc>
      </w:tr>
    </w:tbl>
    <w:p w:rsidR="001952FC" w:rsidRDefault="001952FC" w:rsidP="001952FC">
      <w:pPr>
        <w:jc w:val="center"/>
        <w:rPr>
          <w:b/>
          <w:sz w:val="28"/>
          <w:szCs w:val="28"/>
        </w:rPr>
      </w:pPr>
    </w:p>
    <w:p w:rsidR="001952FC" w:rsidRPr="0037524F" w:rsidRDefault="001952FC" w:rsidP="001952FC">
      <w:pPr>
        <w:pStyle w:val="11"/>
        <w:jc w:val="right"/>
        <w:rPr>
          <w:sz w:val="28"/>
          <w:szCs w:val="28"/>
        </w:rPr>
      </w:pPr>
      <w:r w:rsidRPr="0037524F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</w:t>
      </w:r>
    </w:p>
    <w:p w:rsidR="001952FC" w:rsidRPr="0037524F" w:rsidRDefault="001952FC" w:rsidP="001952FC">
      <w:pPr>
        <w:rPr>
          <w:sz w:val="28"/>
          <w:szCs w:val="28"/>
        </w:rPr>
      </w:pPr>
    </w:p>
    <w:p w:rsidR="001952FC" w:rsidRDefault="001952FC" w:rsidP="001952FC">
      <w:pPr>
        <w:rPr>
          <w:sz w:val="28"/>
          <w:szCs w:val="28"/>
        </w:rPr>
      </w:pPr>
    </w:p>
    <w:p w:rsidR="001952FC" w:rsidRDefault="001952FC" w:rsidP="001952FC">
      <w:pPr>
        <w:rPr>
          <w:sz w:val="28"/>
          <w:szCs w:val="28"/>
        </w:rPr>
      </w:pPr>
    </w:p>
    <w:p w:rsidR="001952FC" w:rsidRPr="0037524F" w:rsidRDefault="001952FC" w:rsidP="001952FC">
      <w:pPr>
        <w:rPr>
          <w:sz w:val="28"/>
          <w:szCs w:val="28"/>
        </w:rPr>
      </w:pPr>
    </w:p>
    <w:p w:rsidR="001952FC" w:rsidRPr="0037524F" w:rsidRDefault="001952FC" w:rsidP="001952FC">
      <w:pPr>
        <w:rPr>
          <w:sz w:val="28"/>
          <w:szCs w:val="28"/>
        </w:rPr>
      </w:pPr>
    </w:p>
    <w:p w:rsidR="001952FC" w:rsidRDefault="001952FC" w:rsidP="001952FC">
      <w:pPr>
        <w:jc w:val="center"/>
        <w:rPr>
          <w:sz w:val="28"/>
          <w:szCs w:val="28"/>
        </w:rPr>
      </w:pPr>
    </w:p>
    <w:p w:rsidR="001952FC" w:rsidRDefault="001952FC" w:rsidP="001952FC">
      <w:pPr>
        <w:jc w:val="center"/>
        <w:rPr>
          <w:sz w:val="28"/>
          <w:szCs w:val="28"/>
        </w:rPr>
      </w:pPr>
    </w:p>
    <w:p w:rsidR="001952FC" w:rsidRDefault="001952FC" w:rsidP="001952FC">
      <w:pPr>
        <w:jc w:val="center"/>
        <w:rPr>
          <w:sz w:val="28"/>
          <w:szCs w:val="28"/>
        </w:rPr>
      </w:pPr>
    </w:p>
    <w:p w:rsidR="001952FC" w:rsidRDefault="001952FC" w:rsidP="001952FC">
      <w:pPr>
        <w:jc w:val="center"/>
        <w:rPr>
          <w:sz w:val="28"/>
          <w:szCs w:val="28"/>
        </w:rPr>
      </w:pPr>
    </w:p>
    <w:p w:rsidR="001952FC" w:rsidRPr="007B714A" w:rsidRDefault="001952FC" w:rsidP="001952F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2018 г.</w:t>
      </w:r>
    </w:p>
    <w:p w:rsidR="001952FC" w:rsidRDefault="001952FC" w:rsidP="001952FC">
      <w:pPr>
        <w:pStyle w:val="a3"/>
        <w:rPr>
          <w:szCs w:val="28"/>
        </w:rPr>
      </w:pPr>
      <w:r w:rsidRPr="0037524F">
        <w:rPr>
          <w:szCs w:val="28"/>
        </w:rPr>
        <w:lastRenderedPageBreak/>
        <w:t>Пояснительная записка</w:t>
      </w:r>
    </w:p>
    <w:p w:rsidR="001952FC" w:rsidRPr="001952FC" w:rsidRDefault="001952FC" w:rsidP="0058550C">
      <w:pPr>
        <w:ind w:lef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Направленность программы</w:t>
      </w:r>
      <w:r w:rsidRPr="001952FC">
        <w:rPr>
          <w:sz w:val="28"/>
          <w:szCs w:val="28"/>
        </w:rPr>
        <w:t>: художественная.</w:t>
      </w:r>
    </w:p>
    <w:p w:rsidR="001952FC" w:rsidRPr="0037524F" w:rsidRDefault="00CF053A" w:rsidP="0058550C">
      <w:pPr>
        <w:ind w:left="-284"/>
        <w:jc w:val="both"/>
        <w:rPr>
          <w:sz w:val="28"/>
          <w:szCs w:val="28"/>
        </w:rPr>
      </w:pPr>
      <w:r w:rsidRPr="00CF053A">
        <w:rPr>
          <w:b/>
          <w:sz w:val="28"/>
          <w:szCs w:val="28"/>
        </w:rPr>
        <w:t>Актуальность.</w:t>
      </w:r>
      <w:r>
        <w:rPr>
          <w:sz w:val="28"/>
          <w:szCs w:val="28"/>
        </w:rPr>
        <w:t xml:space="preserve"> </w:t>
      </w:r>
      <w:r w:rsidR="001952FC" w:rsidRPr="0037524F">
        <w:rPr>
          <w:sz w:val="28"/>
          <w:szCs w:val="28"/>
        </w:rPr>
        <w:t>Данная программа минимально корректирована на основе московской образовательной программы Е.В. Жаровой «Вокально-хоровое пение» допущенной к использованию Министерством образования и науки РФ, с учетом специфики образовательной базы Шарыповского района, складывающейся из кадрового состава, малой комплектности сельских школ, материально-технической базы и интересов учащихся.</w:t>
      </w:r>
    </w:p>
    <w:p w:rsidR="004B6964" w:rsidRDefault="001952FC" w:rsidP="0058550C">
      <w:pPr>
        <w:pStyle w:val="a5"/>
        <w:tabs>
          <w:tab w:val="left" w:pos="284"/>
        </w:tabs>
        <w:ind w:right="0"/>
        <w:rPr>
          <w:szCs w:val="28"/>
        </w:rPr>
      </w:pPr>
      <w:r w:rsidRPr="0037524F">
        <w:rPr>
          <w:szCs w:val="28"/>
        </w:rPr>
        <w:t xml:space="preserve">       Детское вокально-хоровое пение – одно из самых распространенных общественных видов музыкально-эстетической деятельности ребенка. Коллективное и индивидуальное </w:t>
      </w:r>
      <w:proofErr w:type="spellStart"/>
      <w:r w:rsidRPr="0037524F">
        <w:rPr>
          <w:szCs w:val="28"/>
        </w:rPr>
        <w:t>музицирование</w:t>
      </w:r>
      <w:proofErr w:type="spellEnd"/>
      <w:r w:rsidRPr="0037524F">
        <w:rPr>
          <w:szCs w:val="28"/>
        </w:rPr>
        <w:t xml:space="preserve"> </w:t>
      </w:r>
      <w:r w:rsidRPr="0037524F">
        <w:rPr>
          <w:szCs w:val="28"/>
        </w:rPr>
        <w:sym w:font="Symbol" w:char="F02D"/>
      </w:r>
      <w:r w:rsidRPr="0037524F">
        <w:rPr>
          <w:szCs w:val="28"/>
        </w:rPr>
        <w:t xml:space="preserve"> творческий и познавательный процесс, позволяющий обращаться к хоровому пению, как к источнику музыкального раз</w:t>
      </w:r>
      <w:r w:rsidR="004B6964">
        <w:rPr>
          <w:szCs w:val="28"/>
        </w:rPr>
        <w:t>вития и воспитания юного человека.</w:t>
      </w:r>
    </w:p>
    <w:p w:rsidR="001952FC" w:rsidRDefault="001952FC" w:rsidP="0058550C">
      <w:pPr>
        <w:ind w:left="-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   </w:t>
      </w:r>
      <w:r w:rsidRPr="0037524F">
        <w:rPr>
          <w:sz w:val="28"/>
          <w:szCs w:val="28"/>
        </w:rPr>
        <w:tab/>
      </w:r>
      <w:r w:rsidRPr="001C6210">
        <w:rPr>
          <w:b/>
          <w:sz w:val="28"/>
          <w:szCs w:val="28"/>
        </w:rPr>
        <w:t xml:space="preserve"> </w:t>
      </w:r>
      <w:r w:rsidR="001C6210" w:rsidRPr="001C6210">
        <w:rPr>
          <w:b/>
          <w:sz w:val="28"/>
          <w:szCs w:val="28"/>
        </w:rPr>
        <w:t>Новизна.</w:t>
      </w:r>
      <w:r w:rsidR="001C6210">
        <w:rPr>
          <w:sz w:val="28"/>
          <w:szCs w:val="28"/>
        </w:rPr>
        <w:t xml:space="preserve"> </w:t>
      </w:r>
      <w:r w:rsidRPr="0037524F">
        <w:rPr>
          <w:sz w:val="28"/>
          <w:szCs w:val="28"/>
        </w:rPr>
        <w:t>В вокально-хоровой деятельности заложена уникальная возможность взаимодействия таких средств воспитания, как музыка личность и коллектив.  С одной стороны,  развиваются музыкальные способности, и формируется художественный вкус учащихся; с другой – создаются условия для выработки у ребенка внимания и усидчивости, дисциплины и воли, чувства ответственности и целеустремленности, серьезного отношения к порученному делу; определенных норм поведения, общения с товарищами, уважительного отношения к труду.</w:t>
      </w:r>
    </w:p>
    <w:p w:rsidR="001C6210" w:rsidRDefault="001C6210" w:rsidP="0058550C">
      <w:pPr>
        <w:shd w:val="clear" w:color="auto" w:fill="FFFFFF"/>
        <w:ind w:left="-284"/>
        <w:jc w:val="both"/>
        <w:textAlignment w:val="baseline"/>
        <w:rPr>
          <w:color w:val="000000"/>
          <w:sz w:val="28"/>
          <w:szCs w:val="28"/>
        </w:rPr>
      </w:pPr>
      <w:r w:rsidRPr="0056436D">
        <w:rPr>
          <w:b/>
          <w:color w:val="000000"/>
          <w:sz w:val="28"/>
          <w:szCs w:val="28"/>
        </w:rPr>
        <w:t>Педагогическая целесообразность.</w:t>
      </w:r>
      <w:r w:rsidRPr="008B1684">
        <w:rPr>
          <w:color w:val="000000"/>
          <w:sz w:val="28"/>
          <w:szCs w:val="28"/>
        </w:rPr>
        <w:t xml:space="preserve"> В концепции модернизации дополнительного образования детей обозначена важность создания условий для творческого развития личностных потребностей детей в образовании. Исходя из практи</w:t>
      </w:r>
      <w:r>
        <w:rPr>
          <w:color w:val="000000"/>
          <w:sz w:val="28"/>
          <w:szCs w:val="28"/>
        </w:rPr>
        <w:t xml:space="preserve">ческой деятельности, программа </w:t>
      </w:r>
      <w:r w:rsidRPr="008B1684">
        <w:rPr>
          <w:color w:val="000000"/>
          <w:sz w:val="28"/>
          <w:szCs w:val="28"/>
        </w:rPr>
        <w:t>составлена в соответствии с интересами и потребностями учащихся, учитываются реальные возможности их удовлетворения, что помогает ребенку сформировать собственную ценностную и действенную позицию, стимулирует его самообразование, способствует профессиональному самоопределению и влияет на личностную реализацию.</w:t>
      </w:r>
    </w:p>
    <w:p w:rsidR="001C6210" w:rsidRPr="004B6964" w:rsidRDefault="001C6210" w:rsidP="0058550C">
      <w:pPr>
        <w:pStyle w:val="a5"/>
        <w:tabs>
          <w:tab w:val="left" w:pos="284"/>
        </w:tabs>
        <w:ind w:right="0"/>
        <w:rPr>
          <w:b/>
          <w:szCs w:val="28"/>
        </w:rPr>
      </w:pPr>
      <w:r w:rsidRPr="004B6964">
        <w:rPr>
          <w:b/>
          <w:szCs w:val="28"/>
        </w:rPr>
        <w:t>Отличительные особенности программы</w:t>
      </w:r>
      <w:r>
        <w:rPr>
          <w:b/>
          <w:szCs w:val="28"/>
        </w:rPr>
        <w:t>:</w:t>
      </w:r>
    </w:p>
    <w:p w:rsidR="001C6210" w:rsidRPr="001C6210" w:rsidRDefault="001C6210" w:rsidP="0058550C">
      <w:pPr>
        <w:ind w:left="-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 Пение не только развивает музыкальный слух, мышление, память, фантазию, воображение, не только формирует чувство времени, ритма, формы, но и наиболее благотворно влияет на становление эмоционального мира ребенка.  Пение пробуждает и укрепляет у детей творческие силы, развивает чувство </w:t>
      </w:r>
      <w:proofErr w:type="gramStart"/>
      <w:r w:rsidRPr="0037524F">
        <w:rPr>
          <w:sz w:val="28"/>
          <w:szCs w:val="28"/>
        </w:rPr>
        <w:t>прекрасного</w:t>
      </w:r>
      <w:proofErr w:type="gramEnd"/>
      <w:r w:rsidRPr="0037524F">
        <w:rPr>
          <w:sz w:val="28"/>
          <w:szCs w:val="28"/>
        </w:rPr>
        <w:t>.</w:t>
      </w:r>
    </w:p>
    <w:p w:rsidR="00A02B6E" w:rsidRDefault="00A02B6E" w:rsidP="0058550C">
      <w:pPr>
        <w:pStyle w:val="a6"/>
        <w:ind w:left="-284"/>
        <w:jc w:val="both"/>
        <w:rPr>
          <w:sz w:val="28"/>
          <w:szCs w:val="28"/>
        </w:rPr>
      </w:pPr>
      <w:r w:rsidRPr="00E73E8E">
        <w:rPr>
          <w:b/>
          <w:sz w:val="28"/>
          <w:szCs w:val="28"/>
        </w:rPr>
        <w:t>Сроки освоения программы</w:t>
      </w:r>
      <w:r>
        <w:rPr>
          <w:sz w:val="28"/>
          <w:szCs w:val="28"/>
        </w:rPr>
        <w:t>: программа рассчитана на 1 год 144 часа в год 4 часа в неделю.</w:t>
      </w:r>
    </w:p>
    <w:p w:rsidR="00A02B6E" w:rsidRDefault="00A02B6E" w:rsidP="0058550C">
      <w:pPr>
        <w:pStyle w:val="a6"/>
        <w:ind w:lef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обучающихся </w:t>
      </w:r>
      <w:r w:rsidR="004B6964">
        <w:rPr>
          <w:b/>
          <w:sz w:val="28"/>
          <w:szCs w:val="28"/>
        </w:rPr>
        <w:t>7</w:t>
      </w:r>
      <w:r w:rsidRPr="00E73E8E">
        <w:rPr>
          <w:sz w:val="28"/>
          <w:szCs w:val="28"/>
        </w:rPr>
        <w:t>-</w:t>
      </w:r>
      <w:r>
        <w:rPr>
          <w:sz w:val="28"/>
          <w:szCs w:val="28"/>
        </w:rPr>
        <w:t>18 лет.</w:t>
      </w:r>
    </w:p>
    <w:p w:rsidR="00A02B6E" w:rsidRPr="008277D1" w:rsidRDefault="00A02B6E" w:rsidP="0058550C">
      <w:pPr>
        <w:pStyle w:val="ab"/>
        <w:shd w:val="clear" w:color="auto" w:fill="FFFFFF"/>
        <w:spacing w:before="0" w:beforeAutospacing="0" w:after="0" w:afterAutospacing="0" w:line="235" w:lineRule="atLeast"/>
        <w:ind w:left="-284"/>
        <w:jc w:val="both"/>
        <w:rPr>
          <w:b/>
          <w:color w:val="232323"/>
          <w:sz w:val="28"/>
          <w:szCs w:val="28"/>
        </w:rPr>
      </w:pPr>
      <w:r w:rsidRPr="008277D1">
        <w:rPr>
          <w:b/>
          <w:color w:val="232323"/>
          <w:sz w:val="28"/>
          <w:szCs w:val="28"/>
        </w:rPr>
        <w:t>Формы обучения</w:t>
      </w:r>
    </w:p>
    <w:p w:rsidR="00A02B6E" w:rsidRDefault="0058550C" w:rsidP="0058550C">
      <w:pPr>
        <w:pStyle w:val="ab"/>
        <w:shd w:val="clear" w:color="auto" w:fill="FFFFFF"/>
        <w:spacing w:before="0" w:beforeAutospacing="0" w:after="0" w:afterAutospacing="0" w:line="235" w:lineRule="atLeast"/>
        <w:ind w:lef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обучения – очная.</w:t>
      </w:r>
    </w:p>
    <w:p w:rsidR="00A02B6E" w:rsidRPr="00A02B6E" w:rsidRDefault="00A02B6E" w:rsidP="0058550C">
      <w:pPr>
        <w:pStyle w:val="ab"/>
        <w:shd w:val="clear" w:color="auto" w:fill="FFFFFF"/>
        <w:spacing w:before="0" w:beforeAutospacing="0" w:after="0" w:afterAutospacing="0" w:line="235" w:lineRule="atLeast"/>
        <w:ind w:left="-284"/>
        <w:jc w:val="both"/>
        <w:rPr>
          <w:color w:val="000000"/>
          <w:sz w:val="28"/>
          <w:szCs w:val="28"/>
        </w:rPr>
      </w:pPr>
      <w:r w:rsidRPr="00E73E8E">
        <w:rPr>
          <w:b/>
          <w:color w:val="000000"/>
          <w:sz w:val="28"/>
          <w:szCs w:val="28"/>
        </w:rPr>
        <w:t>Особенности организации образовательного процесса:</w:t>
      </w:r>
      <w:r>
        <w:rPr>
          <w:color w:val="000000"/>
          <w:sz w:val="28"/>
          <w:szCs w:val="28"/>
        </w:rPr>
        <w:t xml:space="preserve"> группы разновозрастные, состав переменный.</w:t>
      </w:r>
    </w:p>
    <w:p w:rsidR="001952FC" w:rsidRDefault="001952FC" w:rsidP="0058550C">
      <w:pPr>
        <w:ind w:left="-284"/>
        <w:jc w:val="both"/>
        <w:rPr>
          <w:sz w:val="28"/>
          <w:szCs w:val="28"/>
        </w:rPr>
      </w:pPr>
      <w:r w:rsidRPr="0037524F">
        <w:rPr>
          <w:b/>
          <w:sz w:val="28"/>
          <w:szCs w:val="28"/>
        </w:rPr>
        <w:t xml:space="preserve">      Цель программы: </w:t>
      </w:r>
      <w:r w:rsidRPr="0037524F">
        <w:rPr>
          <w:sz w:val="28"/>
          <w:szCs w:val="28"/>
        </w:rPr>
        <w:t>формирование музыкально-эстетических интересов и потребностей детей средствами хорового искусства.</w:t>
      </w:r>
    </w:p>
    <w:p w:rsidR="00CF053A" w:rsidRPr="0037524F" w:rsidRDefault="00CF053A" w:rsidP="0058550C">
      <w:pPr>
        <w:jc w:val="both"/>
        <w:rPr>
          <w:sz w:val="28"/>
          <w:szCs w:val="28"/>
        </w:rPr>
      </w:pPr>
    </w:p>
    <w:p w:rsidR="001952FC" w:rsidRPr="0037524F" w:rsidRDefault="001952FC" w:rsidP="0058550C">
      <w:pPr>
        <w:jc w:val="center"/>
        <w:rPr>
          <w:b/>
          <w:sz w:val="28"/>
          <w:szCs w:val="28"/>
        </w:rPr>
      </w:pPr>
      <w:r w:rsidRPr="0037524F">
        <w:rPr>
          <w:b/>
          <w:sz w:val="28"/>
          <w:szCs w:val="28"/>
        </w:rPr>
        <w:t>Задачи программы</w:t>
      </w:r>
    </w:p>
    <w:p w:rsidR="001952FC" w:rsidRPr="0037524F" w:rsidRDefault="001952FC" w:rsidP="0058550C">
      <w:pPr>
        <w:ind w:left="-284"/>
        <w:jc w:val="both"/>
        <w:rPr>
          <w:b/>
          <w:i/>
          <w:sz w:val="28"/>
          <w:szCs w:val="28"/>
        </w:rPr>
      </w:pPr>
      <w:r w:rsidRPr="0037524F">
        <w:rPr>
          <w:b/>
          <w:i/>
          <w:sz w:val="28"/>
          <w:szCs w:val="28"/>
        </w:rPr>
        <w:t>Обучающие:</w:t>
      </w:r>
    </w:p>
    <w:p w:rsidR="001952FC" w:rsidRPr="0037524F" w:rsidRDefault="001952FC" w:rsidP="0058550C">
      <w:pPr>
        <w:ind w:left="-284" w:firstLine="1004"/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формировать певческие умения и навыки;</w:t>
      </w:r>
    </w:p>
    <w:p w:rsidR="001952FC" w:rsidRPr="0037524F" w:rsidRDefault="001952FC" w:rsidP="0058550C">
      <w:pPr>
        <w:ind w:left="-284" w:firstLine="1004"/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способствовать овладению навыками бережного отношения к своему голосовому аппарату;</w:t>
      </w:r>
    </w:p>
    <w:p w:rsidR="001952FC" w:rsidRPr="0037524F" w:rsidRDefault="001952FC" w:rsidP="0058550C">
      <w:pPr>
        <w:ind w:left="-284" w:firstLine="1004"/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ознакомить с городской и сельской культурной средой: театры, концертные залы, выставки, музеи, сельские дома культуры, библиотеки.</w:t>
      </w:r>
    </w:p>
    <w:p w:rsidR="001952FC" w:rsidRPr="0037524F" w:rsidRDefault="001952FC" w:rsidP="0058550C">
      <w:pPr>
        <w:ind w:left="-284"/>
        <w:jc w:val="both"/>
        <w:rPr>
          <w:b/>
          <w:i/>
          <w:sz w:val="28"/>
          <w:szCs w:val="28"/>
        </w:rPr>
      </w:pPr>
      <w:r w:rsidRPr="0037524F">
        <w:rPr>
          <w:b/>
          <w:i/>
          <w:sz w:val="28"/>
          <w:szCs w:val="28"/>
        </w:rPr>
        <w:t xml:space="preserve">Развивающие:  </w:t>
      </w:r>
    </w:p>
    <w:p w:rsidR="001952FC" w:rsidRPr="0037524F" w:rsidRDefault="001952FC" w:rsidP="0058550C">
      <w:pPr>
        <w:ind w:left="-284" w:firstLine="1004"/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способствовать становлению базовых музыкальных способностей: музыкального слуха, голоса, чувства метроритма;</w:t>
      </w:r>
    </w:p>
    <w:p w:rsidR="001952FC" w:rsidRPr="0037524F" w:rsidRDefault="001952FC" w:rsidP="0058550C">
      <w:pPr>
        <w:ind w:left="-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развивать психологические способности: память, внимание, мышление;</w:t>
      </w:r>
    </w:p>
    <w:p w:rsidR="001952FC" w:rsidRPr="0037524F" w:rsidRDefault="001952FC" w:rsidP="0058550C">
      <w:pPr>
        <w:ind w:left="-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формировать положительные эмоциональные реакции ребенка на музыку.</w:t>
      </w:r>
    </w:p>
    <w:p w:rsidR="001952FC" w:rsidRDefault="001952FC" w:rsidP="0058550C">
      <w:pPr>
        <w:ind w:left="-284"/>
        <w:jc w:val="both"/>
        <w:rPr>
          <w:b/>
          <w:i/>
          <w:sz w:val="28"/>
          <w:szCs w:val="28"/>
        </w:rPr>
      </w:pPr>
      <w:r w:rsidRPr="0037524F">
        <w:rPr>
          <w:b/>
          <w:i/>
          <w:sz w:val="28"/>
          <w:szCs w:val="28"/>
        </w:rPr>
        <w:t>Воспитательные:</w:t>
      </w:r>
    </w:p>
    <w:p w:rsidR="001952FC" w:rsidRDefault="001952FC" w:rsidP="0058550C">
      <w:pPr>
        <w:ind w:left="-284"/>
        <w:jc w:val="both"/>
        <w:rPr>
          <w:b/>
          <w:i/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содействовать воспитанию культуры поведения в детском хоровом коллективе;</w:t>
      </w:r>
    </w:p>
    <w:p w:rsidR="001952FC" w:rsidRPr="00BF4417" w:rsidRDefault="001952FC" w:rsidP="0058550C">
      <w:pPr>
        <w:ind w:left="-284"/>
        <w:jc w:val="both"/>
        <w:rPr>
          <w:b/>
          <w:i/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формировать отношения между ребятами на основе  дружбы и  товарищества;</w:t>
      </w:r>
    </w:p>
    <w:p w:rsidR="001952FC" w:rsidRDefault="001952FC" w:rsidP="0058550C">
      <w:pPr>
        <w:ind w:left="-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способствовать воспитанию эмоционально положительного отношения к хоровому пению, как одному из видов музыкального искусства.</w:t>
      </w:r>
    </w:p>
    <w:p w:rsidR="0058550C" w:rsidRPr="007418CB" w:rsidRDefault="0058550C" w:rsidP="0058550C">
      <w:pPr>
        <w:shd w:val="clear" w:color="auto" w:fill="FFFFFF"/>
        <w:jc w:val="center"/>
        <w:rPr>
          <w:b/>
          <w:sz w:val="28"/>
          <w:szCs w:val="28"/>
        </w:rPr>
      </w:pPr>
      <w:r w:rsidRPr="007418CB">
        <w:rPr>
          <w:b/>
          <w:sz w:val="28"/>
          <w:szCs w:val="28"/>
        </w:rPr>
        <w:t>Календарный учебный график:</w:t>
      </w:r>
    </w:p>
    <w:p w:rsidR="0058550C" w:rsidRPr="007418CB" w:rsidRDefault="0058550C" w:rsidP="0058550C">
      <w:pPr>
        <w:shd w:val="clear" w:color="auto" w:fill="FFFFFF"/>
        <w:jc w:val="both"/>
        <w:rPr>
          <w:b/>
          <w:sz w:val="28"/>
          <w:szCs w:val="28"/>
        </w:rPr>
      </w:pPr>
    </w:p>
    <w:p w:rsidR="0058550C" w:rsidRPr="007418CB" w:rsidRDefault="0058550C" w:rsidP="0058550C">
      <w:pPr>
        <w:shd w:val="clear" w:color="auto" w:fill="FFFFFF"/>
        <w:jc w:val="both"/>
        <w:rPr>
          <w:sz w:val="28"/>
          <w:szCs w:val="28"/>
        </w:rPr>
      </w:pPr>
      <w:r w:rsidRPr="007418CB">
        <w:rPr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58550C" w:rsidRDefault="0058550C" w:rsidP="0058550C">
      <w:pPr>
        <w:pStyle w:val="24"/>
        <w:numPr>
          <w:ilvl w:val="0"/>
          <w:numId w:val="31"/>
        </w:numPr>
        <w:shd w:val="clear" w:color="auto" w:fill="auto"/>
        <w:ind w:left="284" w:hanging="284"/>
        <w:jc w:val="both"/>
      </w:pPr>
      <w:r w:rsidRPr="007418CB">
        <w:t>Постановлением Главного государственного санитарного врача</w:t>
      </w:r>
      <w:r w:rsidRPr="007418CB">
        <w:br/>
        <w:t xml:space="preserve">Российской Федерации от 4 июля 2014 г. № 41 «Об утверждении </w:t>
      </w:r>
      <w:proofErr w:type="spellStart"/>
      <w:r w:rsidRPr="007418CB">
        <w:t>СанПиН</w:t>
      </w:r>
      <w:proofErr w:type="spellEnd"/>
      <w:r w:rsidRPr="007418CB">
        <w:br/>
        <w:t>2.4.4.3172-14 «Санитарно-эпидемиологические требования к устройству</w:t>
      </w:r>
      <w:r>
        <w:t>,</w:t>
      </w:r>
      <w:r>
        <w:br/>
        <w:t>содержанию и организации режима работа образовательных организаций</w:t>
      </w:r>
      <w:r>
        <w:br/>
        <w:t>дополнительного образования детей»;</w:t>
      </w:r>
    </w:p>
    <w:p w:rsidR="0058550C" w:rsidRPr="00EE3921" w:rsidRDefault="0058550C" w:rsidP="0058550C">
      <w:pPr>
        <w:pStyle w:val="ad"/>
        <w:numPr>
          <w:ilvl w:val="0"/>
          <w:numId w:val="31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Постановления главного государственного санитарного врача РФ от 04 июля 2014 года № 41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 xml:space="preserve">Об утверждении </w:t>
      </w:r>
      <w:proofErr w:type="spellStart"/>
      <w:r w:rsidRPr="00EE3921">
        <w:rPr>
          <w:sz w:val="28"/>
          <w:szCs w:val="28"/>
        </w:rPr>
        <w:t>СанПиН</w:t>
      </w:r>
      <w:proofErr w:type="spellEnd"/>
      <w:r w:rsidRPr="00EE3921">
        <w:rPr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EE3921">
        <w:rPr>
          <w:sz w:val="28"/>
          <w:szCs w:val="28"/>
        </w:rPr>
        <w:t>режима работы образовательных организаций дополните</w:t>
      </w:r>
      <w:r>
        <w:rPr>
          <w:sz w:val="28"/>
          <w:szCs w:val="28"/>
        </w:rPr>
        <w:t>льного образования детей</w:t>
      </w:r>
      <w:proofErr w:type="gramEnd"/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;</w:t>
      </w:r>
    </w:p>
    <w:p w:rsidR="0058550C" w:rsidRPr="00EE3921" w:rsidRDefault="0058550C" w:rsidP="0058550C">
      <w:pPr>
        <w:pStyle w:val="ad"/>
        <w:numPr>
          <w:ilvl w:val="0"/>
          <w:numId w:val="31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Приказа Министерства образования и наук</w:t>
      </w:r>
      <w:r>
        <w:rPr>
          <w:sz w:val="28"/>
          <w:szCs w:val="28"/>
        </w:rPr>
        <w:t>и Российской Федерации от 09.11.2018г.  N 196</w:t>
      </w:r>
      <w:r w:rsidRPr="00EE39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.</w:t>
      </w:r>
    </w:p>
    <w:p w:rsidR="0058550C" w:rsidRPr="00EE3921" w:rsidRDefault="0058550C" w:rsidP="0058550C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Учебный год начинается с </w:t>
      </w:r>
      <w:r w:rsidR="00757940">
        <w:rPr>
          <w:sz w:val="28"/>
          <w:szCs w:val="28"/>
        </w:rPr>
        <w:t>02.09.2019</w:t>
      </w:r>
      <w:r w:rsidR="00AA3862">
        <w:rPr>
          <w:sz w:val="28"/>
          <w:szCs w:val="28"/>
        </w:rPr>
        <w:t xml:space="preserve">г. </w:t>
      </w:r>
      <w:r w:rsidRPr="00EE3921">
        <w:rPr>
          <w:sz w:val="28"/>
          <w:szCs w:val="28"/>
        </w:rPr>
        <w:t xml:space="preserve"> </w:t>
      </w:r>
    </w:p>
    <w:p w:rsidR="0058550C" w:rsidRPr="00EE3921" w:rsidRDefault="0058550C" w:rsidP="0058550C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Количество учебных недель – 37. </w:t>
      </w:r>
    </w:p>
    <w:p w:rsidR="0058550C" w:rsidRPr="00EE3921" w:rsidRDefault="0058550C" w:rsidP="0058550C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1полугодие – 17 недель. </w:t>
      </w:r>
    </w:p>
    <w:p w:rsidR="0058550C" w:rsidRPr="00EE3921" w:rsidRDefault="0058550C" w:rsidP="0058550C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2 полугодие – 20 недель. </w:t>
      </w:r>
    </w:p>
    <w:p w:rsidR="0058550C" w:rsidRPr="00EE3921" w:rsidRDefault="0058550C" w:rsidP="0058550C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58550C" w:rsidRPr="00EE3921" w:rsidRDefault="0058550C" w:rsidP="0058550C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c"/>
        <w:tblW w:w="0" w:type="auto"/>
        <w:tblInd w:w="2093" w:type="dxa"/>
        <w:tblLook w:val="04A0"/>
      </w:tblPr>
      <w:tblGrid>
        <w:gridCol w:w="2835"/>
        <w:gridCol w:w="2693"/>
      </w:tblGrid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lastRenderedPageBreak/>
              <w:t>Месяц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58550C" w:rsidRPr="00EE3921" w:rsidTr="00D83868">
        <w:tc>
          <w:tcPr>
            <w:tcW w:w="5528" w:type="dxa"/>
            <w:gridSpan w:val="2"/>
          </w:tcPr>
          <w:p w:rsidR="0058550C" w:rsidRPr="00EE3921" w:rsidRDefault="0058550C" w:rsidP="00D83868">
            <w:pPr>
              <w:jc w:val="center"/>
              <w:rPr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Первое полугодие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58550C" w:rsidRPr="00EE3921" w:rsidRDefault="00757940" w:rsidP="00D83868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 по 31 декабря 2019</w:t>
            </w:r>
            <w:r w:rsidR="0058550C">
              <w:rPr>
                <w:color w:val="000000"/>
                <w:sz w:val="22"/>
                <w:szCs w:val="22"/>
              </w:rPr>
              <w:t>г</w:t>
            </w:r>
          </w:p>
        </w:tc>
      </w:tr>
      <w:tr w:rsidR="0058550C" w:rsidRPr="00EE3921" w:rsidTr="00D83868">
        <w:tc>
          <w:tcPr>
            <w:tcW w:w="5528" w:type="dxa"/>
            <w:gridSpan w:val="2"/>
          </w:tcPr>
          <w:p w:rsidR="0058550C" w:rsidRPr="00EE3921" w:rsidRDefault="0058550C" w:rsidP="00D8386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58550C" w:rsidRPr="00EE3921" w:rsidRDefault="00757940" w:rsidP="00D8386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15-29 мая 2020</w:t>
            </w:r>
            <w:r w:rsidR="0058550C">
              <w:rPr>
                <w:color w:val="000000"/>
                <w:sz w:val="22"/>
                <w:szCs w:val="22"/>
              </w:rPr>
              <w:t>г</w:t>
            </w:r>
          </w:p>
        </w:tc>
      </w:tr>
      <w:tr w:rsidR="0058550C" w:rsidRPr="00EE3921" w:rsidTr="00D83868">
        <w:tc>
          <w:tcPr>
            <w:tcW w:w="2835" w:type="dxa"/>
          </w:tcPr>
          <w:p w:rsidR="0058550C" w:rsidRPr="00EE3921" w:rsidRDefault="0058550C" w:rsidP="00D83868">
            <w:pPr>
              <w:rPr>
                <w:i/>
                <w:color w:val="000000"/>
                <w:sz w:val="22"/>
                <w:szCs w:val="22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58550C" w:rsidRPr="00EE3921" w:rsidRDefault="0058550C" w:rsidP="00D83868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58550C" w:rsidRDefault="0058550C" w:rsidP="0058550C">
      <w:pPr>
        <w:ind w:left="-284"/>
        <w:jc w:val="both"/>
        <w:rPr>
          <w:sz w:val="28"/>
          <w:szCs w:val="28"/>
        </w:rPr>
      </w:pPr>
    </w:p>
    <w:p w:rsidR="0058550C" w:rsidRDefault="004B6964" w:rsidP="0058550C">
      <w:pPr>
        <w:ind w:left="-284"/>
        <w:jc w:val="both"/>
        <w:rPr>
          <w:b/>
          <w:sz w:val="28"/>
          <w:szCs w:val="28"/>
        </w:rPr>
      </w:pPr>
      <w:r w:rsidRPr="004B6964">
        <w:rPr>
          <w:b/>
          <w:sz w:val="28"/>
          <w:szCs w:val="28"/>
        </w:rPr>
        <w:t xml:space="preserve">Формы </w:t>
      </w:r>
      <w:r w:rsidR="0058550C">
        <w:rPr>
          <w:b/>
          <w:sz w:val="28"/>
          <w:szCs w:val="28"/>
        </w:rPr>
        <w:t xml:space="preserve">промежуточной </w:t>
      </w:r>
      <w:r w:rsidRPr="004B6964">
        <w:rPr>
          <w:b/>
          <w:sz w:val="28"/>
          <w:szCs w:val="28"/>
        </w:rPr>
        <w:t>аттестации:</w:t>
      </w:r>
      <w:r w:rsidR="001C6210">
        <w:rPr>
          <w:b/>
          <w:sz w:val="28"/>
          <w:szCs w:val="28"/>
        </w:rPr>
        <w:t xml:space="preserve"> </w:t>
      </w:r>
    </w:p>
    <w:p w:rsidR="004B6964" w:rsidRDefault="001C6210" w:rsidP="0058550C">
      <w:pPr>
        <w:ind w:left="-284"/>
        <w:jc w:val="both"/>
        <w:rPr>
          <w:sz w:val="28"/>
          <w:szCs w:val="28"/>
        </w:rPr>
      </w:pPr>
      <w:r w:rsidRPr="001C6210">
        <w:rPr>
          <w:sz w:val="28"/>
          <w:szCs w:val="28"/>
        </w:rPr>
        <w:t>Педагогическое наблюдение, участие воспита</w:t>
      </w:r>
      <w:r w:rsidR="009B04FD">
        <w:rPr>
          <w:sz w:val="28"/>
          <w:szCs w:val="28"/>
        </w:rPr>
        <w:t>нников в концертах (оценочные материалы: приложение</w:t>
      </w:r>
      <w:r w:rsidR="00060614">
        <w:rPr>
          <w:sz w:val="28"/>
          <w:szCs w:val="28"/>
        </w:rPr>
        <w:t xml:space="preserve"> </w:t>
      </w:r>
      <w:r w:rsidR="009B04FD">
        <w:rPr>
          <w:sz w:val="28"/>
          <w:szCs w:val="28"/>
        </w:rPr>
        <w:t>1</w:t>
      </w:r>
      <w:r w:rsidR="00060614">
        <w:rPr>
          <w:sz w:val="28"/>
          <w:szCs w:val="28"/>
        </w:rPr>
        <w:t>.</w:t>
      </w:r>
      <w:r w:rsidR="009B04FD">
        <w:rPr>
          <w:sz w:val="28"/>
          <w:szCs w:val="28"/>
        </w:rPr>
        <w:t>)</w:t>
      </w:r>
    </w:p>
    <w:p w:rsidR="0058550C" w:rsidRDefault="0058550C" w:rsidP="0058550C">
      <w:pPr>
        <w:ind w:left="-284"/>
        <w:jc w:val="both"/>
        <w:rPr>
          <w:sz w:val="28"/>
          <w:szCs w:val="28"/>
        </w:rPr>
      </w:pPr>
      <w:r>
        <w:rPr>
          <w:b/>
          <w:sz w:val="28"/>
          <w:szCs w:val="28"/>
        </w:rPr>
        <w:t>Формы итоговой аттеста</w:t>
      </w:r>
      <w:r w:rsidRPr="0058550C">
        <w:rPr>
          <w:b/>
          <w:sz w:val="28"/>
          <w:szCs w:val="28"/>
        </w:rPr>
        <w:t>ции:</w:t>
      </w:r>
      <w:r w:rsidRPr="0058550C">
        <w:rPr>
          <w:sz w:val="28"/>
          <w:szCs w:val="28"/>
        </w:rPr>
        <w:t xml:space="preserve"> </w:t>
      </w:r>
      <w:r w:rsidRPr="001C6210">
        <w:rPr>
          <w:sz w:val="28"/>
          <w:szCs w:val="28"/>
        </w:rPr>
        <w:t>Педагогическое наблюдение, участие воспита</w:t>
      </w:r>
      <w:r>
        <w:rPr>
          <w:sz w:val="28"/>
          <w:szCs w:val="28"/>
        </w:rPr>
        <w:t>нников в концертах (оценочные материалы: приложение 1.)</w:t>
      </w:r>
    </w:p>
    <w:p w:rsidR="00AE4D74" w:rsidRDefault="00AE4D74" w:rsidP="00AE4D74">
      <w:pPr>
        <w:pStyle w:val="1"/>
        <w:ind w:left="0"/>
        <w:jc w:val="left"/>
        <w:rPr>
          <w:szCs w:val="28"/>
        </w:rPr>
      </w:pPr>
    </w:p>
    <w:p w:rsidR="001952FC" w:rsidRDefault="00AE4D74" w:rsidP="00AE4D74">
      <w:pPr>
        <w:pStyle w:val="1"/>
        <w:ind w:left="0"/>
        <w:jc w:val="left"/>
        <w:rPr>
          <w:szCs w:val="28"/>
        </w:rPr>
      </w:pPr>
      <w:r>
        <w:rPr>
          <w:szCs w:val="28"/>
        </w:rPr>
        <w:t xml:space="preserve">                                                      </w:t>
      </w:r>
      <w:r w:rsidR="004B6964">
        <w:rPr>
          <w:szCs w:val="28"/>
        </w:rPr>
        <w:t>Учебный  план</w:t>
      </w:r>
    </w:p>
    <w:p w:rsidR="00AE4D74" w:rsidRPr="00AE4D74" w:rsidRDefault="00AE4D74" w:rsidP="00AE4D74"/>
    <w:tbl>
      <w:tblPr>
        <w:tblW w:w="97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4111"/>
        <w:gridCol w:w="1099"/>
        <w:gridCol w:w="1169"/>
        <w:gridCol w:w="1276"/>
        <w:gridCol w:w="1276"/>
      </w:tblGrid>
      <w:tr w:rsidR="0058550C" w:rsidRPr="0037524F" w:rsidTr="0058550C">
        <w:tc>
          <w:tcPr>
            <w:tcW w:w="851" w:type="dxa"/>
          </w:tcPr>
          <w:p w:rsidR="0058550C" w:rsidRPr="00AE4D74" w:rsidRDefault="0058550C" w:rsidP="00B47FCB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4111" w:type="dxa"/>
          </w:tcPr>
          <w:p w:rsidR="0058550C" w:rsidRPr="00AE4D74" w:rsidRDefault="0058550C" w:rsidP="00B47FCB">
            <w:pPr>
              <w:pStyle w:val="2"/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099" w:type="dxa"/>
          </w:tcPr>
          <w:p w:rsidR="0058550C" w:rsidRPr="00AE4D74" w:rsidRDefault="0058550C" w:rsidP="00B47FCB">
            <w:pPr>
              <w:pStyle w:val="3"/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69" w:type="dxa"/>
          </w:tcPr>
          <w:p w:rsidR="0058550C" w:rsidRPr="00AE4D74" w:rsidRDefault="0058550C" w:rsidP="00B47FCB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58550C" w:rsidRPr="00AE4D74" w:rsidRDefault="0058550C" w:rsidP="00B47FCB">
            <w:pPr>
              <w:ind w:left="-108" w:right="-179"/>
              <w:jc w:val="center"/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</w:tcPr>
          <w:p w:rsidR="0058550C" w:rsidRPr="00AE4D74" w:rsidRDefault="0058550C" w:rsidP="00B47FCB">
            <w:pPr>
              <w:ind w:left="-108" w:right="-179"/>
              <w:jc w:val="center"/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>Формы итоговой, промежуточной аттестации</w:t>
            </w: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Певческая установка:</w:t>
            </w:r>
          </w:p>
          <w:p w:rsidR="00AE4D74" w:rsidRPr="00AE4D74" w:rsidRDefault="00AE4D74" w:rsidP="00B47FCB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музыкальная зарядка для выработки  правильной певческой установки;</w:t>
            </w:r>
          </w:p>
          <w:p w:rsidR="00AE4D74" w:rsidRPr="00AE4D74" w:rsidRDefault="00AE4D74" w:rsidP="00B47FCB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музыкальные сигналы: «внимание», «вставать», «садиться».</w:t>
            </w:r>
          </w:p>
        </w:tc>
        <w:tc>
          <w:tcPr>
            <w:tcW w:w="1099" w:type="dxa"/>
          </w:tcPr>
          <w:p w:rsidR="00AE4D74" w:rsidRPr="00AE4D74" w:rsidRDefault="00AE4D74" w:rsidP="00B47FC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14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E4D74" w:rsidRP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restart"/>
          </w:tcPr>
          <w:p w:rsid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</w:p>
          <w:p w:rsid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</w:p>
          <w:p w:rsid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</w:p>
          <w:p w:rsid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</w:p>
          <w:p w:rsid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</w:p>
          <w:p w:rsid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</w:p>
          <w:p w:rsidR="00AE4D74" w:rsidRPr="00AE4D74" w:rsidRDefault="00AE4D74" w:rsidP="00AE4D74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E4D74">
              <w:t>Педагогиче</w:t>
            </w:r>
            <w:r>
              <w:t>ское наблюдение, (</w:t>
            </w:r>
            <w:r w:rsidRPr="00AE4D74">
              <w:rPr>
                <w:bCs/>
                <w:color w:val="000000"/>
              </w:rPr>
              <w:t xml:space="preserve">Спеть любую </w:t>
            </w:r>
            <w:proofErr w:type="spellStart"/>
            <w:r w:rsidRPr="00AE4D74">
              <w:rPr>
                <w:bCs/>
                <w:color w:val="000000"/>
              </w:rPr>
              <w:t>распевку</w:t>
            </w:r>
            <w:proofErr w:type="spellEnd"/>
            <w:r w:rsidRPr="00AE4D74">
              <w:rPr>
                <w:bCs/>
                <w:color w:val="000000"/>
              </w:rPr>
              <w:t xml:space="preserve">, </w:t>
            </w:r>
            <w:proofErr w:type="spellStart"/>
            <w:r w:rsidRPr="00AE4D74">
              <w:rPr>
                <w:bCs/>
                <w:color w:val="000000"/>
              </w:rPr>
              <w:t>попевку</w:t>
            </w:r>
            <w:proofErr w:type="spellEnd"/>
            <w:r w:rsidRPr="00AE4D74">
              <w:rPr>
                <w:bCs/>
                <w:color w:val="000000"/>
              </w:rPr>
              <w:t xml:space="preserve">, выполнить дыхательное упражнение, обращая внимание </w:t>
            </w:r>
            <w:r w:rsidRPr="00AE4D74">
              <w:rPr>
                <w:bCs/>
                <w:color w:val="000000"/>
              </w:rPr>
              <w:lastRenderedPageBreak/>
              <w:t xml:space="preserve">на качество интонирования, знание мелодии и текста </w:t>
            </w:r>
            <w:proofErr w:type="spellStart"/>
            <w:r w:rsidRPr="00AE4D74">
              <w:rPr>
                <w:bCs/>
                <w:color w:val="000000"/>
              </w:rPr>
              <w:t>распевок</w:t>
            </w:r>
            <w:proofErr w:type="spellEnd"/>
            <w:r w:rsidRPr="00AE4D74">
              <w:rPr>
                <w:bCs/>
                <w:color w:val="000000"/>
              </w:rPr>
              <w:t xml:space="preserve">, </w:t>
            </w:r>
            <w:proofErr w:type="spellStart"/>
            <w:r w:rsidRPr="00AE4D74">
              <w:rPr>
                <w:bCs/>
                <w:color w:val="000000"/>
              </w:rPr>
              <w:t>попевок</w:t>
            </w:r>
            <w:proofErr w:type="spellEnd"/>
            <w:r w:rsidRPr="00AE4D74">
              <w:rPr>
                <w:bCs/>
                <w:color w:val="000000"/>
              </w:rPr>
              <w:t xml:space="preserve"> и дыхательных упражнений.</w:t>
            </w:r>
            <w:r>
              <w:rPr>
                <w:bCs/>
                <w:color w:val="000000"/>
              </w:rPr>
              <w:t>)</w:t>
            </w:r>
          </w:p>
          <w:p w:rsidR="00AE4D74" w:rsidRPr="00AE4D74" w:rsidRDefault="00AE4D74" w:rsidP="00AE4D74">
            <w:pPr>
              <w:ind w:left="33" w:hanging="33"/>
              <w:jc w:val="both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Дыхание:</w:t>
            </w:r>
          </w:p>
          <w:p w:rsidR="00AE4D74" w:rsidRPr="00AE4D74" w:rsidRDefault="00AE4D74" w:rsidP="00B47FCB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понятие о певческом дыхании;</w:t>
            </w:r>
          </w:p>
          <w:p w:rsidR="00AE4D74" w:rsidRPr="00AE4D74" w:rsidRDefault="00AE4D74" w:rsidP="00B47FCB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элементы дыхательной гимнастики;</w:t>
            </w:r>
          </w:p>
          <w:p w:rsidR="00AE4D74" w:rsidRPr="00AE4D74" w:rsidRDefault="00AE4D74" w:rsidP="00B47FCB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отработка навыков дыхания: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- подача воздуха в живот;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- по руке дирижера;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- равномерный выдох.</w:t>
            </w:r>
          </w:p>
        </w:tc>
        <w:tc>
          <w:tcPr>
            <w:tcW w:w="1099" w:type="dxa"/>
          </w:tcPr>
          <w:p w:rsidR="00AE4D74" w:rsidRPr="00AE4D74" w:rsidRDefault="00AE4D74" w:rsidP="00B47FC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14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E4D74" w:rsidRP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vMerge/>
          </w:tcPr>
          <w:p w:rsidR="00AE4D74" w:rsidRP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Звукообразование: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sym w:font="Symbol" w:char="F0B7"/>
            </w:r>
            <w:r w:rsidRPr="00AE4D74">
              <w:rPr>
                <w:sz w:val="24"/>
                <w:szCs w:val="24"/>
              </w:rPr>
              <w:t xml:space="preserve"> пение гласных; произношение согласных звуков;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sym w:font="Symbol" w:char="F0B7"/>
            </w:r>
            <w:r w:rsidRPr="00AE4D74">
              <w:rPr>
                <w:sz w:val="24"/>
                <w:szCs w:val="24"/>
              </w:rPr>
              <w:t xml:space="preserve"> характер </w:t>
            </w:r>
            <w:proofErr w:type="spellStart"/>
            <w:r w:rsidRPr="00AE4D74">
              <w:rPr>
                <w:sz w:val="24"/>
                <w:szCs w:val="24"/>
              </w:rPr>
              <w:t>звуковедения</w:t>
            </w:r>
            <w:proofErr w:type="spellEnd"/>
            <w:r w:rsidRPr="00AE4D74">
              <w:rPr>
                <w:sz w:val="24"/>
                <w:szCs w:val="24"/>
              </w:rPr>
              <w:t xml:space="preserve">; пение </w:t>
            </w:r>
            <w:r w:rsidRPr="00AE4D74">
              <w:rPr>
                <w:sz w:val="24"/>
                <w:szCs w:val="24"/>
                <w:lang w:val="en-US"/>
              </w:rPr>
              <w:t>Legato</w:t>
            </w:r>
            <w:r w:rsidRPr="00AE4D74">
              <w:rPr>
                <w:sz w:val="24"/>
                <w:szCs w:val="24"/>
              </w:rPr>
              <w:t xml:space="preserve"> из 2-х, 4-х звуков;</w:t>
            </w:r>
          </w:p>
          <w:p w:rsidR="00AE4D74" w:rsidRPr="00AE4D74" w:rsidRDefault="00AE4D74" w:rsidP="00B47FCB">
            <w:pPr>
              <w:numPr>
                <w:ilvl w:val="0"/>
                <w:numId w:val="3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распевание: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lastRenderedPageBreak/>
              <w:t>- на слоги;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- сюжетное распевание.</w:t>
            </w:r>
          </w:p>
        </w:tc>
        <w:tc>
          <w:tcPr>
            <w:tcW w:w="1099" w:type="dxa"/>
          </w:tcPr>
          <w:p w:rsidR="00AE4D74" w:rsidRPr="00AE4D74" w:rsidRDefault="00AE4D74" w:rsidP="00B47FC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vMerge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Дикция:</w:t>
            </w:r>
          </w:p>
          <w:p w:rsidR="00AE4D74" w:rsidRPr="00AE4D74" w:rsidRDefault="00AE4D74" w:rsidP="00B47FCB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упражнение для развития артикуляционного аппарата и артикуляции;</w:t>
            </w:r>
          </w:p>
          <w:p w:rsidR="00AE4D74" w:rsidRPr="00AE4D74" w:rsidRDefault="00AE4D74" w:rsidP="00B47FCB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 xml:space="preserve">дикция в </w:t>
            </w:r>
            <w:proofErr w:type="spellStart"/>
            <w:r w:rsidRPr="00AE4D74">
              <w:rPr>
                <w:sz w:val="24"/>
                <w:szCs w:val="24"/>
              </w:rPr>
              <w:t>распеваниях</w:t>
            </w:r>
            <w:proofErr w:type="spellEnd"/>
            <w:r w:rsidRPr="00AE4D74">
              <w:rPr>
                <w:sz w:val="24"/>
                <w:szCs w:val="24"/>
              </w:rPr>
              <w:t>, произношениях.</w:t>
            </w:r>
          </w:p>
        </w:tc>
        <w:tc>
          <w:tcPr>
            <w:tcW w:w="1099" w:type="dxa"/>
          </w:tcPr>
          <w:p w:rsidR="00AE4D74" w:rsidRPr="00AE4D74" w:rsidRDefault="00AE4D74" w:rsidP="003319F7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12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E4D74" w:rsidRP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vMerge/>
          </w:tcPr>
          <w:p w:rsidR="00AE4D74" w:rsidRP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Строй:</w:t>
            </w:r>
          </w:p>
          <w:p w:rsidR="00AE4D74" w:rsidRPr="00AE4D74" w:rsidRDefault="00AE4D74" w:rsidP="00B47FCB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унисон как основа хоровой звучности;</w:t>
            </w:r>
          </w:p>
          <w:p w:rsidR="00AE4D74" w:rsidRPr="00AE4D74" w:rsidRDefault="00AE4D74" w:rsidP="00B47FCB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горизонтальный строй;</w:t>
            </w:r>
          </w:p>
          <w:p w:rsidR="00AE4D74" w:rsidRPr="00AE4D74" w:rsidRDefault="00AE4D74" w:rsidP="00B47FCB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выстраивание отдельных нот по руке дирижера;</w:t>
            </w:r>
          </w:p>
          <w:p w:rsidR="00AE4D74" w:rsidRPr="00AE4D74" w:rsidRDefault="00AE4D74" w:rsidP="00B47FCB">
            <w:pPr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упражнения, закрепляющие знание моделей ступеней.</w:t>
            </w:r>
          </w:p>
        </w:tc>
        <w:tc>
          <w:tcPr>
            <w:tcW w:w="1099" w:type="dxa"/>
          </w:tcPr>
          <w:p w:rsidR="00AE4D74" w:rsidRPr="00AE4D74" w:rsidRDefault="00AE4D74" w:rsidP="00B47FC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14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vMerge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099" w:type="dxa"/>
          </w:tcPr>
          <w:p w:rsidR="00AE4D74" w:rsidRPr="00AE4D74" w:rsidRDefault="00AE4D74" w:rsidP="00B47FC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Ансамбль:</w:t>
            </w:r>
          </w:p>
          <w:p w:rsidR="00AE4D74" w:rsidRPr="00AE4D74" w:rsidRDefault="00AE4D74" w:rsidP="00B47FCB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динамический ансамбль;</w:t>
            </w:r>
          </w:p>
          <w:p w:rsidR="00AE4D74" w:rsidRPr="00AE4D74" w:rsidRDefault="00AE4D74" w:rsidP="00B47FCB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ритмический ансамбль;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sym w:font="Symbol" w:char="F0B7"/>
            </w:r>
            <w:r w:rsidRPr="00AE4D74">
              <w:rPr>
                <w:sz w:val="24"/>
                <w:szCs w:val="24"/>
              </w:rPr>
              <w:t xml:space="preserve">  ансамбль между солистом и хором; хором и музыкальным сопровождением.</w:t>
            </w:r>
          </w:p>
        </w:tc>
        <w:tc>
          <w:tcPr>
            <w:tcW w:w="1099" w:type="dxa"/>
          </w:tcPr>
          <w:p w:rsidR="00AE4D74" w:rsidRPr="00AE4D74" w:rsidRDefault="00AE4D74" w:rsidP="003319F7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14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restart"/>
          </w:tcPr>
          <w:p w:rsidR="00AE4D74" w:rsidRDefault="00AE4D74" w:rsidP="00AE4D74">
            <w:pPr>
              <w:ind w:right="-72"/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Педагогиче</w:t>
            </w:r>
            <w:r>
              <w:rPr>
                <w:sz w:val="24"/>
                <w:szCs w:val="24"/>
              </w:rPr>
              <w:t>ское наблюдение</w:t>
            </w:r>
          </w:p>
          <w:p w:rsidR="00AE4D74" w:rsidRPr="00AE4D74" w:rsidRDefault="00AE4D74" w:rsidP="00AE4D74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E4D74">
              <w:rPr>
                <w:bCs/>
                <w:color w:val="000000"/>
              </w:rPr>
              <w:t>Правильная дикция и артикуляция в детском хоре.</w:t>
            </w:r>
          </w:p>
          <w:p w:rsidR="00AE4D74" w:rsidRPr="00AE4D74" w:rsidRDefault="00AE4D74" w:rsidP="00AE4D74">
            <w:pPr>
              <w:ind w:right="-72"/>
              <w:jc w:val="both"/>
              <w:rPr>
                <w:sz w:val="24"/>
                <w:szCs w:val="24"/>
              </w:rPr>
            </w:pPr>
            <w:r w:rsidRPr="00AE4D74">
              <w:rPr>
                <w:bCs/>
                <w:color w:val="000000"/>
                <w:sz w:val="24"/>
                <w:szCs w:val="24"/>
              </w:rPr>
              <w:t>Задание: Исполнение (пение) куплета и припева песни русского композитора по одному, дуэтом или небольшим ансамблем, обращая внимание на качество интонирования, дикцию и артикуляц</w:t>
            </w:r>
            <w:r w:rsidRPr="00AE4D74">
              <w:rPr>
                <w:bCs/>
                <w:color w:val="000000"/>
                <w:sz w:val="24"/>
                <w:szCs w:val="24"/>
              </w:rPr>
              <w:lastRenderedPageBreak/>
              <w:t>ию</w:t>
            </w: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Дирижерский жест:</w:t>
            </w:r>
          </w:p>
          <w:p w:rsidR="00AE4D74" w:rsidRPr="00AE4D74" w:rsidRDefault="00AE4D74" w:rsidP="00B47FCB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отработка жестов: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- внимание;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- дыхание с задержкой;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- снятие звука.</w:t>
            </w:r>
          </w:p>
          <w:p w:rsidR="00AE4D74" w:rsidRPr="00AE4D74" w:rsidRDefault="00AE4D74" w:rsidP="00B47FCB">
            <w:pPr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sym w:font="Symbol" w:char="F0B7"/>
            </w:r>
            <w:r w:rsidRPr="00AE4D74">
              <w:rPr>
                <w:sz w:val="24"/>
                <w:szCs w:val="24"/>
              </w:rPr>
              <w:t xml:space="preserve">  основные способы </w:t>
            </w:r>
            <w:proofErr w:type="spellStart"/>
            <w:r w:rsidRPr="00AE4D74">
              <w:rPr>
                <w:sz w:val="24"/>
                <w:szCs w:val="24"/>
              </w:rPr>
              <w:t>звуковедения</w:t>
            </w:r>
            <w:proofErr w:type="spellEnd"/>
            <w:r w:rsidRPr="00AE4D74">
              <w:rPr>
                <w:sz w:val="24"/>
                <w:szCs w:val="24"/>
              </w:rPr>
              <w:t>:</w:t>
            </w:r>
          </w:p>
          <w:p w:rsidR="00AE4D74" w:rsidRPr="00AE4D74" w:rsidRDefault="00AE4D74" w:rsidP="00B47FCB">
            <w:pPr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 xml:space="preserve">- </w:t>
            </w:r>
            <w:r w:rsidRPr="00AE4D74">
              <w:rPr>
                <w:sz w:val="24"/>
                <w:szCs w:val="24"/>
                <w:lang w:val="en-US"/>
              </w:rPr>
              <w:t>Legato;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  <w:lang w:val="en-US"/>
              </w:rPr>
              <w:t>- Non Legato.</w:t>
            </w:r>
          </w:p>
        </w:tc>
        <w:tc>
          <w:tcPr>
            <w:tcW w:w="1099" w:type="dxa"/>
          </w:tcPr>
          <w:p w:rsidR="00AE4D74" w:rsidRPr="00AE4D74" w:rsidRDefault="00AE4D74" w:rsidP="003319F7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14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E4D74" w:rsidRP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  <w:vMerge/>
          </w:tcPr>
          <w:p w:rsidR="00AE4D74" w:rsidRPr="00AE4D74" w:rsidRDefault="00AE4D74" w:rsidP="003319F7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rPr>
          <w:trHeight w:val="3003"/>
        </w:trPr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Музыкальная грамота:</w:t>
            </w:r>
          </w:p>
          <w:p w:rsidR="00AE4D74" w:rsidRPr="00AE4D74" w:rsidRDefault="00AE4D74" w:rsidP="00B47FCB">
            <w:pPr>
              <w:numPr>
                <w:ilvl w:val="0"/>
                <w:numId w:val="8"/>
              </w:numPr>
              <w:ind w:left="357" w:hanging="357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 xml:space="preserve">закрепление знаний, полученных на занятиях сольфеджио: </w:t>
            </w:r>
          </w:p>
          <w:p w:rsidR="00AE4D74" w:rsidRPr="00AE4D74" w:rsidRDefault="00AE4D74" w:rsidP="00B47FCB">
            <w:pPr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 xml:space="preserve">- пение ступеней по </w:t>
            </w:r>
            <w:proofErr w:type="spellStart"/>
            <w:r w:rsidRPr="00AE4D74">
              <w:rPr>
                <w:sz w:val="24"/>
                <w:szCs w:val="24"/>
              </w:rPr>
              <w:t>столбице</w:t>
            </w:r>
            <w:proofErr w:type="spellEnd"/>
            <w:r w:rsidRPr="00AE4D74">
              <w:rPr>
                <w:sz w:val="24"/>
                <w:szCs w:val="24"/>
              </w:rPr>
              <w:t>, лесенке, с ручными знаками;</w:t>
            </w:r>
          </w:p>
          <w:p w:rsidR="00AE4D74" w:rsidRPr="00AE4D74" w:rsidRDefault="00AE4D74" w:rsidP="00B47FCB">
            <w:pPr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 xml:space="preserve">пение по  хоровым партиям. </w:t>
            </w:r>
          </w:p>
          <w:p w:rsidR="00AE4D74" w:rsidRPr="00AE4D74" w:rsidRDefault="00AE4D74" w:rsidP="00B47FCB">
            <w:pPr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sym w:font="Symbol" w:char="F0B7"/>
            </w:r>
            <w:r w:rsidRPr="00AE4D74">
              <w:rPr>
                <w:sz w:val="24"/>
                <w:szCs w:val="24"/>
              </w:rPr>
              <w:t xml:space="preserve"> развитие вокального  слуха.</w:t>
            </w:r>
          </w:p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99" w:type="dxa"/>
          </w:tcPr>
          <w:p w:rsidR="00AE4D74" w:rsidRPr="00AE4D74" w:rsidRDefault="00AE4D74" w:rsidP="00B47FC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10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vMerge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pStyle w:val="9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Концертная деятельность.</w:t>
            </w:r>
          </w:p>
        </w:tc>
        <w:tc>
          <w:tcPr>
            <w:tcW w:w="1099" w:type="dxa"/>
          </w:tcPr>
          <w:p w:rsidR="00AE4D74" w:rsidRPr="00AE4D74" w:rsidRDefault="00AE4D74" w:rsidP="00B47FC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10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---</w:t>
            </w:r>
          </w:p>
        </w:tc>
        <w:tc>
          <w:tcPr>
            <w:tcW w:w="1276" w:type="dxa"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vMerge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 xml:space="preserve">Исполнение – </w:t>
            </w:r>
            <w:r w:rsidRPr="00AE4D74">
              <w:rPr>
                <w:sz w:val="24"/>
                <w:szCs w:val="24"/>
              </w:rPr>
              <w:t>осмысленное и выразительное исполнение под управлением руководителя хора.</w:t>
            </w:r>
          </w:p>
        </w:tc>
        <w:tc>
          <w:tcPr>
            <w:tcW w:w="1099" w:type="dxa"/>
          </w:tcPr>
          <w:p w:rsidR="00AE4D74" w:rsidRPr="00AE4D74" w:rsidRDefault="00AE4D74" w:rsidP="00076D4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20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Merge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b/>
                <w:i/>
                <w:sz w:val="24"/>
                <w:szCs w:val="24"/>
              </w:rPr>
            </w:pPr>
            <w:r w:rsidRPr="00AE4D74">
              <w:rPr>
                <w:b/>
                <w:i/>
                <w:sz w:val="24"/>
                <w:szCs w:val="24"/>
              </w:rPr>
              <w:t>Внеурочная работа:</w:t>
            </w:r>
          </w:p>
          <w:p w:rsidR="00AE4D74" w:rsidRPr="00AE4D74" w:rsidRDefault="00AE4D74" w:rsidP="00B47FCB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концертная деятельность;</w:t>
            </w:r>
          </w:p>
          <w:p w:rsidR="00AE4D74" w:rsidRPr="00AE4D74" w:rsidRDefault="00AE4D74" w:rsidP="00B47FCB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работа с родителями;</w:t>
            </w:r>
          </w:p>
          <w:p w:rsidR="00AE4D74" w:rsidRPr="00AE4D74" w:rsidRDefault="00AE4D74" w:rsidP="00B47FCB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музыкально-просветительская деятельность</w:t>
            </w:r>
          </w:p>
        </w:tc>
        <w:tc>
          <w:tcPr>
            <w:tcW w:w="1099" w:type="dxa"/>
          </w:tcPr>
          <w:p w:rsidR="00AE4D74" w:rsidRPr="00AE4D74" w:rsidRDefault="00AE4D74" w:rsidP="00B47FC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10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---</w:t>
            </w:r>
          </w:p>
        </w:tc>
        <w:tc>
          <w:tcPr>
            <w:tcW w:w="1276" w:type="dxa"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vMerge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</w:p>
        </w:tc>
      </w:tr>
      <w:tr w:rsidR="00AE4D74" w:rsidRPr="0037524F" w:rsidTr="0058550C">
        <w:tc>
          <w:tcPr>
            <w:tcW w:w="851" w:type="dxa"/>
          </w:tcPr>
          <w:p w:rsidR="00AE4D74" w:rsidRPr="00AE4D74" w:rsidRDefault="00AE4D74" w:rsidP="00B47FCB">
            <w:pPr>
              <w:numPr>
                <w:ilvl w:val="0"/>
                <w:numId w:val="19"/>
              </w:numPr>
              <w:ind w:right="-43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AE4D74" w:rsidRPr="00AE4D74" w:rsidRDefault="00AE4D74" w:rsidP="00B47FCB">
            <w:pPr>
              <w:jc w:val="both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Итоговая аттестация</w:t>
            </w:r>
          </w:p>
        </w:tc>
        <w:tc>
          <w:tcPr>
            <w:tcW w:w="1099" w:type="dxa"/>
          </w:tcPr>
          <w:p w:rsidR="00AE4D74" w:rsidRPr="00AE4D74" w:rsidRDefault="00AE4D74" w:rsidP="00B47FCB">
            <w:pPr>
              <w:ind w:right="-143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AE4D74" w:rsidRPr="00AE4D74" w:rsidRDefault="00AE4D74" w:rsidP="00B47FCB">
            <w:pPr>
              <w:ind w:right="-37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AE4D74" w:rsidRPr="00AE4D74" w:rsidRDefault="00AE4D74" w:rsidP="00B47FCB">
            <w:pPr>
              <w:ind w:right="-72"/>
              <w:jc w:val="center"/>
              <w:rPr>
                <w:sz w:val="24"/>
                <w:szCs w:val="24"/>
              </w:rPr>
            </w:pPr>
            <w:r w:rsidRPr="00AE4D74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Merge/>
          </w:tcPr>
          <w:p w:rsidR="00AE4D74" w:rsidRPr="00AE4D74" w:rsidRDefault="00AE4D74" w:rsidP="00AE4D74">
            <w:pPr>
              <w:ind w:right="-72"/>
              <w:rPr>
                <w:sz w:val="24"/>
                <w:szCs w:val="24"/>
              </w:rPr>
            </w:pPr>
          </w:p>
        </w:tc>
      </w:tr>
      <w:tr w:rsidR="0058550C" w:rsidRPr="0037524F" w:rsidTr="0058550C">
        <w:tc>
          <w:tcPr>
            <w:tcW w:w="851" w:type="dxa"/>
          </w:tcPr>
          <w:p w:rsidR="0058550C" w:rsidRPr="00AE4D74" w:rsidRDefault="0058550C" w:rsidP="00B47FCB">
            <w:pPr>
              <w:ind w:right="-43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58550C" w:rsidRPr="00AE4D74" w:rsidRDefault="0058550C" w:rsidP="00B47FCB">
            <w:pPr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>Итого (часов):</w:t>
            </w:r>
          </w:p>
        </w:tc>
        <w:tc>
          <w:tcPr>
            <w:tcW w:w="1099" w:type="dxa"/>
          </w:tcPr>
          <w:p w:rsidR="0058550C" w:rsidRPr="00AE4D74" w:rsidRDefault="0058550C" w:rsidP="00B47FCB">
            <w:pPr>
              <w:ind w:right="-143"/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 xml:space="preserve">   144</w:t>
            </w:r>
          </w:p>
        </w:tc>
        <w:tc>
          <w:tcPr>
            <w:tcW w:w="1169" w:type="dxa"/>
          </w:tcPr>
          <w:p w:rsidR="0058550C" w:rsidRPr="00AE4D74" w:rsidRDefault="0058550C" w:rsidP="00076D4B">
            <w:pPr>
              <w:ind w:right="-37"/>
              <w:jc w:val="center"/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8550C" w:rsidRPr="00AE4D74" w:rsidRDefault="0058550C" w:rsidP="00076D4B">
            <w:pPr>
              <w:ind w:right="-72"/>
              <w:jc w:val="center"/>
              <w:rPr>
                <w:b/>
                <w:sz w:val="24"/>
                <w:szCs w:val="24"/>
              </w:rPr>
            </w:pPr>
            <w:r w:rsidRPr="00AE4D74">
              <w:rPr>
                <w:b/>
                <w:sz w:val="24"/>
                <w:szCs w:val="24"/>
              </w:rPr>
              <w:t>124</w:t>
            </w:r>
          </w:p>
        </w:tc>
        <w:tc>
          <w:tcPr>
            <w:tcW w:w="1276" w:type="dxa"/>
          </w:tcPr>
          <w:p w:rsidR="0058550C" w:rsidRPr="00AE4D74" w:rsidRDefault="0058550C" w:rsidP="00076D4B">
            <w:pPr>
              <w:ind w:right="-72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952FC" w:rsidRPr="0037524F" w:rsidRDefault="001952FC" w:rsidP="001952FC">
      <w:pPr>
        <w:rPr>
          <w:color w:val="FF0000"/>
          <w:sz w:val="28"/>
          <w:szCs w:val="28"/>
        </w:rPr>
      </w:pPr>
    </w:p>
    <w:p w:rsidR="001952FC" w:rsidRPr="0037524F" w:rsidRDefault="00D24B13" w:rsidP="0058550C">
      <w:pPr>
        <w:pStyle w:val="1"/>
        <w:ind w:right="0"/>
        <w:rPr>
          <w:szCs w:val="28"/>
        </w:rPr>
      </w:pPr>
      <w:r>
        <w:rPr>
          <w:szCs w:val="28"/>
        </w:rPr>
        <w:t>Содержание учебного плана</w:t>
      </w:r>
    </w:p>
    <w:p w:rsidR="001952FC" w:rsidRPr="0037524F" w:rsidRDefault="001952FC" w:rsidP="0058550C">
      <w:pPr>
        <w:ind w:left="-284"/>
        <w:jc w:val="center"/>
        <w:rPr>
          <w:b/>
          <w:sz w:val="28"/>
          <w:szCs w:val="28"/>
        </w:rPr>
      </w:pPr>
    </w:p>
    <w:p w:rsidR="001952FC" w:rsidRPr="0037524F" w:rsidRDefault="001952FC" w:rsidP="0058550C">
      <w:pPr>
        <w:numPr>
          <w:ilvl w:val="0"/>
          <w:numId w:val="10"/>
        </w:numPr>
        <w:tabs>
          <w:tab w:val="clear" w:pos="360"/>
          <w:tab w:val="num" w:pos="76"/>
        </w:tabs>
        <w:ind w:left="76"/>
        <w:jc w:val="both"/>
        <w:rPr>
          <w:b/>
          <w:i/>
          <w:sz w:val="28"/>
          <w:szCs w:val="28"/>
        </w:rPr>
      </w:pPr>
      <w:r w:rsidRPr="0037524F">
        <w:rPr>
          <w:b/>
          <w:i/>
          <w:sz w:val="28"/>
          <w:szCs w:val="28"/>
        </w:rPr>
        <w:t>Певческая установка.</w:t>
      </w:r>
      <w:r w:rsidRPr="0037524F">
        <w:rPr>
          <w:b/>
          <w:sz w:val="28"/>
          <w:szCs w:val="28"/>
        </w:rPr>
        <w:t xml:space="preserve"> </w:t>
      </w:r>
    </w:p>
    <w:p w:rsidR="001952FC" w:rsidRPr="0037524F" w:rsidRDefault="001952FC" w:rsidP="0058550C">
      <w:pPr>
        <w:ind w:left="-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  Сидячая или стоячая поза является одним из обязательных условий певческого воспитания учащихся, помогает естественному развитию певческого дыхания, следить за которым приходится постоянно в течение всего года обучения. Каждый участник хора имеет постоянное певческое место.</w:t>
      </w:r>
    </w:p>
    <w:p w:rsidR="001952FC" w:rsidRPr="0037524F" w:rsidRDefault="001952FC" w:rsidP="0058550C">
      <w:pPr>
        <w:numPr>
          <w:ilvl w:val="0"/>
          <w:numId w:val="10"/>
        </w:numPr>
        <w:jc w:val="both"/>
        <w:rPr>
          <w:i/>
          <w:sz w:val="28"/>
          <w:szCs w:val="28"/>
        </w:rPr>
      </w:pPr>
      <w:r w:rsidRPr="0037524F">
        <w:rPr>
          <w:b/>
          <w:i/>
          <w:sz w:val="28"/>
          <w:szCs w:val="28"/>
        </w:rPr>
        <w:t>Навыки дыхания.</w:t>
      </w:r>
      <w:r w:rsidRPr="0037524F">
        <w:rPr>
          <w:i/>
          <w:sz w:val="28"/>
          <w:szCs w:val="28"/>
        </w:rPr>
        <w:t xml:space="preserve"> </w:t>
      </w:r>
    </w:p>
    <w:p w:rsidR="001952FC" w:rsidRPr="0037524F" w:rsidRDefault="001952FC" w:rsidP="0058550C">
      <w:pPr>
        <w:ind w:left="-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t>Дыхание требует  постоянного внимания со стороны руководителя, т. к. оно – основа вокально-хоровой техники. С самого начала необходимо следить за тем, чтобы дыхание у детей во время пения было естественным. Качество, сила и продолжительность звука зависят от дыхания. Каждый участник хора должен почувствовать и осознать следующие его элементы: вдох (естественный, без напряжения), мгновенную задержку и экономное расходование воздуха при выдохе. Мы фиксируем внимание учащихся на том, что при правильном вдохе расширяется верх живота и бока. Для этого мы используем игровые методы: начиная вдох по знаку дирижера, дети держат палец возле носа (вдох  производится через нос и частично через рот); затем следует резкий выдох всего набранного воздуха так, чтобы втянулся живот. А затем опять производится вдох, и при этом, естественно, живот выталкивается вперед «как мячик». Такие упражнения мы рекомендуем, как физическую зарядку перед пением и проводим их все время. Правильное дыхание не только способствует нормальному развитию голоса, но и охраняет голосовой аппарат от заболеваний, улучшает состояние организма.</w:t>
      </w:r>
    </w:p>
    <w:p w:rsidR="001952FC" w:rsidRPr="0037524F" w:rsidRDefault="001952FC" w:rsidP="0058550C">
      <w:pPr>
        <w:numPr>
          <w:ilvl w:val="0"/>
          <w:numId w:val="10"/>
        </w:numPr>
        <w:tabs>
          <w:tab w:val="clear" w:pos="360"/>
          <w:tab w:val="num" w:pos="76"/>
        </w:tabs>
        <w:ind w:left="76"/>
        <w:jc w:val="both"/>
        <w:rPr>
          <w:b/>
          <w:i/>
          <w:sz w:val="28"/>
          <w:szCs w:val="28"/>
        </w:rPr>
      </w:pPr>
      <w:r w:rsidRPr="0037524F">
        <w:rPr>
          <w:b/>
          <w:i/>
          <w:sz w:val="28"/>
          <w:szCs w:val="28"/>
        </w:rPr>
        <w:t xml:space="preserve">Звукообразование. </w:t>
      </w:r>
    </w:p>
    <w:p w:rsidR="001952FC" w:rsidRPr="00BF4417" w:rsidRDefault="001952FC" w:rsidP="0058550C">
      <w:pPr>
        <w:ind w:left="-284"/>
        <w:jc w:val="both"/>
        <w:rPr>
          <w:sz w:val="28"/>
          <w:szCs w:val="28"/>
        </w:rPr>
      </w:pPr>
      <w:r w:rsidRPr="00BF4417">
        <w:rPr>
          <w:i/>
          <w:sz w:val="28"/>
          <w:szCs w:val="28"/>
        </w:rPr>
        <w:t xml:space="preserve"> </w:t>
      </w:r>
      <w:r w:rsidRPr="00BF4417">
        <w:rPr>
          <w:sz w:val="28"/>
          <w:szCs w:val="28"/>
        </w:rPr>
        <w:t xml:space="preserve">У младших хористов характерной особенностью звукообразования является легкое звучание с использованием голосовых резонаторов. Главное внимание в работе над звуком следует уделять достижению хорошей кантилены. Постоянной должна быть забота о певческой культуре, о прекрасном звучании – свободном, естественном детском </w:t>
      </w:r>
      <w:proofErr w:type="spellStart"/>
      <w:r w:rsidRPr="00BF4417">
        <w:rPr>
          <w:sz w:val="28"/>
          <w:szCs w:val="28"/>
        </w:rPr>
        <w:t>музицировании</w:t>
      </w:r>
      <w:proofErr w:type="spellEnd"/>
      <w:r w:rsidRPr="00BF4417">
        <w:rPr>
          <w:sz w:val="28"/>
          <w:szCs w:val="28"/>
        </w:rPr>
        <w:t>. Пение происходит на гласных звуках, согласные быстро проговариваются.</w:t>
      </w:r>
    </w:p>
    <w:p w:rsidR="001952FC" w:rsidRDefault="001952FC" w:rsidP="0058550C">
      <w:pPr>
        <w:ind w:left="-284" w:firstLine="284"/>
        <w:jc w:val="both"/>
        <w:rPr>
          <w:sz w:val="28"/>
          <w:szCs w:val="28"/>
        </w:rPr>
      </w:pPr>
      <w:r w:rsidRPr="00BF4417">
        <w:rPr>
          <w:sz w:val="28"/>
          <w:szCs w:val="28"/>
        </w:rPr>
        <w:t xml:space="preserve">Важным моментом выработки качества звучания является работа над </w:t>
      </w:r>
      <w:r w:rsidRPr="00BF4417">
        <w:rPr>
          <w:sz w:val="28"/>
          <w:szCs w:val="28"/>
          <w:u w:val="single"/>
        </w:rPr>
        <w:t>фразой.</w:t>
      </w:r>
      <w:r w:rsidRPr="00BF4417">
        <w:rPr>
          <w:sz w:val="28"/>
          <w:szCs w:val="28"/>
        </w:rPr>
        <w:t xml:space="preserve"> Необходимо научить детей правильной фразировке, умению самостоятельно определять наиболее значительные по смыслу слова, мягко уходить на окончание фразы, уделять внимание распевам.</w:t>
      </w:r>
    </w:p>
    <w:p w:rsidR="001952FC" w:rsidRDefault="001952FC" w:rsidP="0058550C">
      <w:pPr>
        <w:ind w:left="-284" w:firstLine="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В младшем хоре дети приобретают необходимые навыки правильного звукообразования путем соответствующих </w:t>
      </w:r>
      <w:proofErr w:type="spellStart"/>
      <w:r w:rsidRPr="0037524F">
        <w:rPr>
          <w:sz w:val="28"/>
          <w:szCs w:val="28"/>
          <w:u w:val="single"/>
        </w:rPr>
        <w:t>распеваний</w:t>
      </w:r>
      <w:proofErr w:type="spellEnd"/>
      <w:r w:rsidRPr="0037524F">
        <w:rPr>
          <w:sz w:val="28"/>
          <w:szCs w:val="28"/>
        </w:rPr>
        <w:t xml:space="preserve"> и </w:t>
      </w:r>
      <w:r w:rsidRPr="0037524F">
        <w:rPr>
          <w:sz w:val="28"/>
          <w:szCs w:val="28"/>
          <w:u w:val="single"/>
        </w:rPr>
        <w:t>упражнений.</w:t>
      </w:r>
      <w:r w:rsidRPr="0037524F">
        <w:rPr>
          <w:sz w:val="28"/>
          <w:szCs w:val="28"/>
        </w:rPr>
        <w:t xml:space="preserve"> Упражнение лишь тогда приносит пользу, когда поется активно, с удовольствием. Хорошо, если упражнение напевное,  красивое. Его дети будут петь с большим желанием, чем </w:t>
      </w:r>
      <w:proofErr w:type="gramStart"/>
      <w:r w:rsidRPr="0037524F">
        <w:rPr>
          <w:sz w:val="28"/>
          <w:szCs w:val="28"/>
        </w:rPr>
        <w:t>абстрактную</w:t>
      </w:r>
      <w:proofErr w:type="gramEnd"/>
      <w:r w:rsidRPr="0037524F">
        <w:rPr>
          <w:sz w:val="28"/>
          <w:szCs w:val="28"/>
        </w:rPr>
        <w:t xml:space="preserve"> </w:t>
      </w:r>
      <w:proofErr w:type="spellStart"/>
      <w:r w:rsidRPr="0037524F">
        <w:rPr>
          <w:sz w:val="28"/>
          <w:szCs w:val="28"/>
        </w:rPr>
        <w:t>попевку</w:t>
      </w:r>
      <w:proofErr w:type="spellEnd"/>
      <w:r w:rsidRPr="0037524F">
        <w:rPr>
          <w:sz w:val="28"/>
          <w:szCs w:val="28"/>
        </w:rPr>
        <w:t xml:space="preserve">, состоящую из ряда звуков. </w:t>
      </w:r>
    </w:p>
    <w:p w:rsidR="001952FC" w:rsidRDefault="001952FC" w:rsidP="0058550C">
      <w:pPr>
        <w:ind w:left="-284" w:firstLine="284"/>
        <w:jc w:val="both"/>
        <w:rPr>
          <w:b/>
          <w:sz w:val="28"/>
          <w:szCs w:val="28"/>
        </w:rPr>
      </w:pPr>
      <w:r>
        <w:rPr>
          <w:sz w:val="28"/>
          <w:szCs w:val="28"/>
        </w:rPr>
        <w:t>4.</w:t>
      </w:r>
      <w:r w:rsidRPr="0037524F">
        <w:rPr>
          <w:b/>
          <w:i/>
          <w:sz w:val="28"/>
          <w:szCs w:val="28"/>
        </w:rPr>
        <w:t xml:space="preserve"> Дикция.</w:t>
      </w:r>
      <w:r w:rsidRPr="0037524F">
        <w:rPr>
          <w:b/>
          <w:sz w:val="28"/>
          <w:szCs w:val="28"/>
        </w:rPr>
        <w:t xml:space="preserve"> </w:t>
      </w:r>
    </w:p>
    <w:p w:rsidR="001952FC" w:rsidRPr="0037524F" w:rsidRDefault="001952FC" w:rsidP="0058550C">
      <w:pPr>
        <w:ind w:left="-284" w:firstLine="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lastRenderedPageBreak/>
        <w:t>Вокальная, хоровая дикция – это четкое, с соблюдением орфоэпических норм, произношение согласных и гласных звуков, это культура речи, правильные ударения в словах, а также соблюдение ребенком в речи правил логики. Ясная, четкая дикция возможна при полной свободе артикуляционного аппарата (вялая работа артикуляционного аппарата снимает звук с дыхания, нарушает чистоту интонирования). Выработка ясного произношения слов должна обязательно осуществляться в соответствии с певческой дикцией, позволяющей сохранить певучесть голоса и свободу мышц лица и гортани.</w:t>
      </w:r>
    </w:p>
    <w:p w:rsidR="001952FC" w:rsidRPr="0037524F" w:rsidRDefault="001952FC" w:rsidP="0058550C">
      <w:pPr>
        <w:jc w:val="both"/>
        <w:rPr>
          <w:sz w:val="28"/>
          <w:szCs w:val="28"/>
        </w:rPr>
      </w:pPr>
    </w:p>
    <w:p w:rsidR="001952FC" w:rsidRPr="0037524F" w:rsidRDefault="001952FC" w:rsidP="0058550C">
      <w:pPr>
        <w:jc w:val="both"/>
        <w:rPr>
          <w:b/>
          <w:sz w:val="28"/>
          <w:szCs w:val="28"/>
        </w:rPr>
      </w:pPr>
      <w:r w:rsidRPr="0037524F">
        <w:rPr>
          <w:sz w:val="28"/>
          <w:szCs w:val="28"/>
        </w:rPr>
        <w:t xml:space="preserve"> </w:t>
      </w:r>
      <w:r w:rsidRPr="0037524F">
        <w:rPr>
          <w:b/>
          <w:sz w:val="28"/>
          <w:szCs w:val="28"/>
        </w:rPr>
        <w:t xml:space="preserve">Необходимо помнить </w:t>
      </w:r>
      <w:r w:rsidRPr="0037524F">
        <w:rPr>
          <w:b/>
          <w:sz w:val="28"/>
          <w:szCs w:val="28"/>
          <w:u w:val="single"/>
        </w:rPr>
        <w:t>основные правила</w:t>
      </w:r>
      <w:r w:rsidRPr="0037524F">
        <w:rPr>
          <w:b/>
          <w:sz w:val="28"/>
          <w:szCs w:val="28"/>
        </w:rPr>
        <w:t xml:space="preserve"> произношения:</w:t>
      </w:r>
    </w:p>
    <w:p w:rsidR="001952FC" w:rsidRPr="0037524F" w:rsidRDefault="001952FC" w:rsidP="0058550C">
      <w:pPr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пение происходит на гласных звуках, с четким произношением согласных;</w:t>
      </w:r>
    </w:p>
    <w:p w:rsidR="001952FC" w:rsidRPr="0037524F" w:rsidRDefault="001952FC" w:rsidP="0058550C">
      <w:pPr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существуют «открытые» и «закрытые» слоги; в закрытых слогах согласный звук присоединяется к следующему слогу;</w:t>
      </w:r>
    </w:p>
    <w:p w:rsidR="001952FC" w:rsidRDefault="001952FC" w:rsidP="0058550C">
      <w:pPr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редуцирование согласных в трудно произносимых словах;</w:t>
      </w:r>
    </w:p>
    <w:p w:rsidR="001952FC" w:rsidRPr="0037524F" w:rsidRDefault="001952FC" w:rsidP="0058550C">
      <w:pPr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утрирование согласной «</w:t>
      </w:r>
      <w:proofErr w:type="spellStart"/>
      <w:r w:rsidRPr="0037524F">
        <w:rPr>
          <w:sz w:val="28"/>
          <w:szCs w:val="28"/>
        </w:rPr>
        <w:t>р</w:t>
      </w:r>
      <w:proofErr w:type="spellEnd"/>
      <w:r w:rsidRPr="0037524F">
        <w:rPr>
          <w:sz w:val="28"/>
          <w:szCs w:val="28"/>
        </w:rPr>
        <w:t>»;</w:t>
      </w:r>
    </w:p>
    <w:p w:rsidR="001952FC" w:rsidRPr="0037524F" w:rsidRDefault="001952FC" w:rsidP="0058550C">
      <w:pPr>
        <w:jc w:val="both"/>
        <w:rPr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четкое произношение  согласного звука в конце слова.</w:t>
      </w:r>
    </w:p>
    <w:p w:rsidR="001952FC" w:rsidRPr="0037524F" w:rsidRDefault="001952FC" w:rsidP="0058550C">
      <w:p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Нужно также объяснять ребятам значение непонятных слов.</w:t>
      </w:r>
    </w:p>
    <w:p w:rsidR="001952FC" w:rsidRPr="0037524F" w:rsidRDefault="001952FC" w:rsidP="0058550C">
      <w:pPr>
        <w:numPr>
          <w:ilvl w:val="0"/>
          <w:numId w:val="10"/>
        </w:numPr>
        <w:tabs>
          <w:tab w:val="clear" w:pos="360"/>
          <w:tab w:val="num" w:pos="76"/>
        </w:tabs>
        <w:ind w:left="76"/>
        <w:jc w:val="both"/>
        <w:rPr>
          <w:b/>
          <w:i/>
          <w:sz w:val="28"/>
          <w:szCs w:val="28"/>
        </w:rPr>
      </w:pPr>
      <w:r w:rsidRPr="0037524F">
        <w:rPr>
          <w:b/>
          <w:i/>
          <w:sz w:val="28"/>
          <w:szCs w:val="28"/>
        </w:rPr>
        <w:t xml:space="preserve">Строй. </w:t>
      </w:r>
    </w:p>
    <w:p w:rsidR="001952FC" w:rsidRPr="00BF4417" w:rsidRDefault="001952FC" w:rsidP="0058550C">
      <w:pPr>
        <w:ind w:left="-284" w:firstLine="284"/>
        <w:jc w:val="both"/>
        <w:rPr>
          <w:sz w:val="28"/>
          <w:szCs w:val="28"/>
        </w:rPr>
      </w:pPr>
      <w:r w:rsidRPr="00BF4417">
        <w:rPr>
          <w:sz w:val="28"/>
          <w:szCs w:val="28"/>
        </w:rPr>
        <w:t xml:space="preserve">Этим, словом называют точное интонирование в пении. Унисон – основа хорового звучания. Под хоровым унисоном подразумевается не только интонационно чистое </w:t>
      </w:r>
      <w:proofErr w:type="spellStart"/>
      <w:r w:rsidRPr="00BF4417">
        <w:rPr>
          <w:sz w:val="28"/>
          <w:szCs w:val="28"/>
        </w:rPr>
        <w:t>одноголосие</w:t>
      </w:r>
      <w:proofErr w:type="spellEnd"/>
      <w:r w:rsidRPr="00BF4417">
        <w:rPr>
          <w:sz w:val="28"/>
          <w:szCs w:val="28"/>
        </w:rPr>
        <w:t>, но и обязательное слияние голосов  в ансамбле. Интонирование мелодической линии хора называется горизонтальным строем, интонирование интервалов, аккордов – вертикальным строем.</w:t>
      </w:r>
    </w:p>
    <w:p w:rsidR="001952FC" w:rsidRDefault="001952FC" w:rsidP="0058550C">
      <w:pPr>
        <w:ind w:left="-284" w:firstLine="284"/>
        <w:jc w:val="both"/>
        <w:rPr>
          <w:sz w:val="28"/>
        </w:rPr>
      </w:pPr>
      <w:r w:rsidRPr="00BF4417">
        <w:rPr>
          <w:sz w:val="28"/>
        </w:rPr>
        <w:t>Для младшего хора приоритетна работа над горизонтальным строем.</w:t>
      </w:r>
    </w:p>
    <w:p w:rsidR="001952FC" w:rsidRPr="00BF4417" w:rsidRDefault="001952FC" w:rsidP="0058550C">
      <w:pPr>
        <w:ind w:left="-284"/>
        <w:jc w:val="both"/>
        <w:rPr>
          <w:sz w:val="28"/>
          <w:szCs w:val="28"/>
        </w:rPr>
      </w:pPr>
      <w:r w:rsidRPr="00BF4417">
        <w:rPr>
          <w:sz w:val="28"/>
          <w:szCs w:val="28"/>
        </w:rPr>
        <w:t>Главным условием достижения строя является владение вокально-хоровыми навыками. Укреплению строя способствуют вокально-хоровые упражнения без сопровождения, они развивают внутренний слух.</w:t>
      </w:r>
    </w:p>
    <w:p w:rsidR="001952FC" w:rsidRPr="0037524F" w:rsidRDefault="001952FC" w:rsidP="0058550C">
      <w:pPr>
        <w:numPr>
          <w:ilvl w:val="0"/>
          <w:numId w:val="10"/>
        </w:numPr>
        <w:tabs>
          <w:tab w:val="clear" w:pos="360"/>
          <w:tab w:val="num" w:pos="76"/>
        </w:tabs>
        <w:ind w:left="76"/>
        <w:jc w:val="both"/>
        <w:rPr>
          <w:b/>
          <w:sz w:val="28"/>
          <w:szCs w:val="28"/>
        </w:rPr>
      </w:pPr>
      <w:r w:rsidRPr="0037524F">
        <w:rPr>
          <w:sz w:val="28"/>
          <w:szCs w:val="28"/>
        </w:rPr>
        <w:t xml:space="preserve"> </w:t>
      </w:r>
      <w:r w:rsidRPr="0037524F">
        <w:rPr>
          <w:b/>
          <w:i/>
          <w:sz w:val="28"/>
          <w:szCs w:val="28"/>
        </w:rPr>
        <w:t>Ансамбль.</w:t>
      </w:r>
    </w:p>
    <w:p w:rsidR="001952FC" w:rsidRPr="0037524F" w:rsidRDefault="001952FC" w:rsidP="0058550C">
      <w:pPr>
        <w:ind w:left="-284"/>
        <w:jc w:val="both"/>
        <w:rPr>
          <w:sz w:val="28"/>
          <w:szCs w:val="28"/>
        </w:rPr>
      </w:pPr>
      <w:r w:rsidRPr="0037524F">
        <w:rPr>
          <w:i/>
          <w:sz w:val="28"/>
          <w:szCs w:val="28"/>
        </w:rPr>
        <w:t xml:space="preserve"> </w:t>
      </w:r>
      <w:r w:rsidRPr="0037524F">
        <w:rPr>
          <w:sz w:val="28"/>
          <w:szCs w:val="28"/>
        </w:rPr>
        <w:t>Для того чтобы добиться чистоты пения в хоре, необходимы слитность, уравновешенность звучания.</w:t>
      </w:r>
    </w:p>
    <w:p w:rsidR="001952FC" w:rsidRDefault="001952FC" w:rsidP="0058550C">
      <w:pPr>
        <w:ind w:left="-284"/>
        <w:jc w:val="both"/>
        <w:rPr>
          <w:sz w:val="28"/>
          <w:szCs w:val="28"/>
          <w:u w:val="single"/>
        </w:rPr>
      </w:pPr>
      <w:r w:rsidRPr="0037524F">
        <w:rPr>
          <w:sz w:val="28"/>
          <w:szCs w:val="28"/>
          <w:u w:val="single"/>
        </w:rPr>
        <w:t xml:space="preserve"> Ансамбль в хоре должен основываться </w:t>
      </w:r>
      <w:proofErr w:type="gramStart"/>
      <w:r w:rsidRPr="0037524F">
        <w:rPr>
          <w:sz w:val="28"/>
          <w:szCs w:val="28"/>
          <w:u w:val="single"/>
        </w:rPr>
        <w:t>на</w:t>
      </w:r>
      <w:proofErr w:type="gramEnd"/>
      <w:r w:rsidRPr="0037524F">
        <w:rPr>
          <w:sz w:val="28"/>
          <w:szCs w:val="28"/>
          <w:u w:val="single"/>
        </w:rPr>
        <w:t>:</w:t>
      </w:r>
    </w:p>
    <w:p w:rsidR="001952FC" w:rsidRDefault="001952FC" w:rsidP="0058550C">
      <w:pPr>
        <w:ind w:left="-284"/>
        <w:jc w:val="both"/>
        <w:rPr>
          <w:sz w:val="28"/>
          <w:szCs w:val="28"/>
          <w:u w:val="single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уравновешенности, слитности голосов по тембру;</w:t>
      </w:r>
    </w:p>
    <w:p w:rsidR="001952FC" w:rsidRDefault="001952FC" w:rsidP="0058550C">
      <w:pPr>
        <w:ind w:left="-284"/>
        <w:jc w:val="both"/>
        <w:rPr>
          <w:sz w:val="28"/>
          <w:szCs w:val="28"/>
          <w:u w:val="single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четкости ритма;</w:t>
      </w:r>
    </w:p>
    <w:p w:rsidR="001952FC" w:rsidRDefault="001952FC" w:rsidP="0058550C">
      <w:pPr>
        <w:ind w:left="-284"/>
        <w:jc w:val="both"/>
        <w:rPr>
          <w:sz w:val="28"/>
          <w:szCs w:val="28"/>
          <w:u w:val="single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точности темпа;</w:t>
      </w:r>
    </w:p>
    <w:p w:rsidR="001952FC" w:rsidRDefault="001952FC" w:rsidP="0058550C">
      <w:pPr>
        <w:ind w:left="-284"/>
        <w:jc w:val="both"/>
        <w:rPr>
          <w:sz w:val="28"/>
          <w:szCs w:val="28"/>
          <w:u w:val="single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полной согласованности между хором и солирующим певцом;</w:t>
      </w:r>
    </w:p>
    <w:p w:rsidR="001952FC" w:rsidRDefault="001952FC" w:rsidP="0058550C">
      <w:pPr>
        <w:ind w:left="-284"/>
        <w:jc w:val="both"/>
        <w:rPr>
          <w:sz w:val="28"/>
        </w:rPr>
      </w:pPr>
      <w:r w:rsidRPr="0037524F">
        <w:rPr>
          <w:sz w:val="28"/>
        </w:rPr>
        <w:sym w:font="Symbol" w:char="F0B7"/>
      </w:r>
      <w:r w:rsidRPr="0037524F">
        <w:rPr>
          <w:sz w:val="28"/>
        </w:rPr>
        <w:t xml:space="preserve"> </w:t>
      </w:r>
      <w:proofErr w:type="gramStart"/>
      <w:r w:rsidRPr="0037524F">
        <w:rPr>
          <w:sz w:val="28"/>
        </w:rPr>
        <w:t>пении</w:t>
      </w:r>
      <w:proofErr w:type="gramEnd"/>
      <w:r w:rsidRPr="0037524F">
        <w:rPr>
          <w:sz w:val="28"/>
        </w:rPr>
        <w:t xml:space="preserve"> в единой манере.</w:t>
      </w:r>
    </w:p>
    <w:p w:rsidR="001952FC" w:rsidRDefault="001952FC" w:rsidP="0058550C">
      <w:pPr>
        <w:ind w:left="-284"/>
        <w:jc w:val="both"/>
        <w:rPr>
          <w:sz w:val="28"/>
          <w:szCs w:val="28"/>
          <w:u w:val="single"/>
        </w:rPr>
      </w:pPr>
      <w:r w:rsidRPr="00BF4417">
        <w:rPr>
          <w:sz w:val="28"/>
          <w:szCs w:val="28"/>
        </w:rPr>
        <w:t>Иначе нельзя говорить о ровности звучания в хоре.</w:t>
      </w:r>
    </w:p>
    <w:p w:rsidR="001952FC" w:rsidRPr="00BF4417" w:rsidRDefault="001952FC" w:rsidP="0058550C">
      <w:pPr>
        <w:ind w:left="-284"/>
        <w:jc w:val="both"/>
        <w:rPr>
          <w:sz w:val="28"/>
          <w:szCs w:val="28"/>
          <w:u w:val="single"/>
        </w:rPr>
      </w:pPr>
      <w:r w:rsidRPr="00BF4417">
        <w:rPr>
          <w:sz w:val="28"/>
          <w:szCs w:val="28"/>
        </w:rPr>
        <w:t xml:space="preserve">Большое значение в работе имеет </w:t>
      </w:r>
      <w:r w:rsidRPr="00BF4417">
        <w:rPr>
          <w:sz w:val="28"/>
          <w:szCs w:val="28"/>
          <w:u w:val="single"/>
        </w:rPr>
        <w:t>ритмический ансамбль.</w:t>
      </w:r>
      <w:r w:rsidRPr="00BF4417">
        <w:rPr>
          <w:i/>
          <w:sz w:val="28"/>
          <w:szCs w:val="28"/>
        </w:rPr>
        <w:t xml:space="preserve"> </w:t>
      </w:r>
      <w:r w:rsidRPr="00BF4417">
        <w:rPr>
          <w:sz w:val="28"/>
          <w:szCs w:val="28"/>
        </w:rPr>
        <w:t>Ритм в пении придает исполняемому произведению четкость и динамичность.</w:t>
      </w:r>
    </w:p>
    <w:p w:rsidR="001952FC" w:rsidRPr="00BF4417" w:rsidRDefault="001952FC" w:rsidP="0058550C">
      <w:pPr>
        <w:numPr>
          <w:ilvl w:val="0"/>
          <w:numId w:val="10"/>
        </w:numPr>
        <w:tabs>
          <w:tab w:val="clear" w:pos="360"/>
          <w:tab w:val="num" w:pos="76"/>
        </w:tabs>
        <w:ind w:left="76"/>
        <w:jc w:val="both"/>
        <w:rPr>
          <w:b/>
          <w:sz w:val="28"/>
          <w:szCs w:val="28"/>
        </w:rPr>
      </w:pPr>
      <w:r w:rsidRPr="00BF4417">
        <w:rPr>
          <w:b/>
          <w:i/>
          <w:sz w:val="28"/>
          <w:szCs w:val="28"/>
        </w:rPr>
        <w:t>Дирижерский жест.</w:t>
      </w:r>
      <w:r w:rsidRPr="00BF4417">
        <w:rPr>
          <w:b/>
          <w:sz w:val="28"/>
          <w:szCs w:val="28"/>
        </w:rPr>
        <w:t xml:space="preserve"> </w:t>
      </w:r>
    </w:p>
    <w:p w:rsidR="001952FC" w:rsidRPr="00BF4417" w:rsidRDefault="001952FC" w:rsidP="0058550C">
      <w:pPr>
        <w:ind w:left="-284" w:firstLine="360"/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Главная задача – научить ребят неотрывно следить за дирижерским жестом; менять по руке темп, характер </w:t>
      </w:r>
      <w:proofErr w:type="spellStart"/>
      <w:r w:rsidRPr="0037524F">
        <w:rPr>
          <w:sz w:val="28"/>
          <w:szCs w:val="28"/>
        </w:rPr>
        <w:t>звуковедения</w:t>
      </w:r>
      <w:proofErr w:type="spellEnd"/>
      <w:r w:rsidRPr="0037524F">
        <w:rPr>
          <w:sz w:val="28"/>
          <w:szCs w:val="28"/>
        </w:rPr>
        <w:t>, динамику. Необходимо точное выполнение жестов дирижера: «внимание», «дыхание», «снятие звука».</w:t>
      </w:r>
    </w:p>
    <w:p w:rsidR="001952FC" w:rsidRPr="0037524F" w:rsidRDefault="001952FC" w:rsidP="0058550C">
      <w:pPr>
        <w:numPr>
          <w:ilvl w:val="0"/>
          <w:numId w:val="10"/>
        </w:numPr>
        <w:tabs>
          <w:tab w:val="clear" w:pos="360"/>
          <w:tab w:val="num" w:pos="76"/>
        </w:tabs>
        <w:ind w:left="76"/>
        <w:jc w:val="both"/>
        <w:rPr>
          <w:b/>
          <w:sz w:val="28"/>
          <w:szCs w:val="28"/>
        </w:rPr>
      </w:pPr>
      <w:r w:rsidRPr="0037524F">
        <w:rPr>
          <w:b/>
          <w:i/>
          <w:sz w:val="28"/>
          <w:szCs w:val="28"/>
        </w:rPr>
        <w:t>Музыкальная грамота.</w:t>
      </w:r>
    </w:p>
    <w:p w:rsidR="001952FC" w:rsidRPr="0037524F" w:rsidRDefault="001952FC" w:rsidP="0058550C">
      <w:pPr>
        <w:ind w:left="-284"/>
        <w:jc w:val="both"/>
        <w:rPr>
          <w:sz w:val="28"/>
          <w:szCs w:val="28"/>
        </w:rPr>
      </w:pPr>
      <w:r w:rsidRPr="0037524F">
        <w:rPr>
          <w:sz w:val="28"/>
          <w:szCs w:val="28"/>
        </w:rPr>
        <w:lastRenderedPageBreak/>
        <w:t xml:space="preserve"> На занятии используются знания, полученные при изучении сольфеджио: пение по лесенке, </w:t>
      </w:r>
      <w:proofErr w:type="spellStart"/>
      <w:r w:rsidRPr="0037524F">
        <w:rPr>
          <w:sz w:val="28"/>
          <w:szCs w:val="28"/>
        </w:rPr>
        <w:t>столбице</w:t>
      </w:r>
      <w:proofErr w:type="spellEnd"/>
      <w:r w:rsidRPr="0037524F">
        <w:rPr>
          <w:sz w:val="28"/>
          <w:szCs w:val="28"/>
        </w:rPr>
        <w:t>, пение с ручными знаками и т.д.</w:t>
      </w:r>
    </w:p>
    <w:p w:rsidR="001952FC" w:rsidRDefault="001952FC" w:rsidP="0058550C">
      <w:pPr>
        <w:numPr>
          <w:ilvl w:val="0"/>
          <w:numId w:val="10"/>
        </w:numPr>
        <w:tabs>
          <w:tab w:val="clear" w:pos="360"/>
          <w:tab w:val="num" w:pos="76"/>
        </w:tabs>
        <w:ind w:left="76"/>
        <w:jc w:val="both"/>
        <w:rPr>
          <w:b/>
          <w:sz w:val="28"/>
          <w:szCs w:val="28"/>
        </w:rPr>
      </w:pPr>
      <w:r w:rsidRPr="0037524F">
        <w:rPr>
          <w:b/>
          <w:i/>
          <w:sz w:val="28"/>
          <w:szCs w:val="28"/>
        </w:rPr>
        <w:t>Концертная деятельность:</w:t>
      </w:r>
    </w:p>
    <w:p w:rsidR="001952FC" w:rsidRDefault="001952FC" w:rsidP="0058550C">
      <w:pPr>
        <w:ind w:left="-284"/>
        <w:jc w:val="both"/>
        <w:rPr>
          <w:b/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участие в окружных и городских фестивалях и конкурсах;</w:t>
      </w:r>
    </w:p>
    <w:p w:rsidR="001952FC" w:rsidRDefault="001952FC" w:rsidP="0058550C">
      <w:pPr>
        <w:ind w:left="-284"/>
        <w:jc w:val="both"/>
        <w:rPr>
          <w:b/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выступление в общеобразовательных школах-филиалах;</w:t>
      </w:r>
    </w:p>
    <w:p w:rsidR="001952FC" w:rsidRPr="00BF4417" w:rsidRDefault="001952FC" w:rsidP="0058550C">
      <w:pPr>
        <w:ind w:left="-284"/>
        <w:jc w:val="both"/>
        <w:rPr>
          <w:b/>
          <w:sz w:val="28"/>
          <w:szCs w:val="28"/>
        </w:rPr>
      </w:pPr>
      <w:r w:rsidRPr="0037524F">
        <w:rPr>
          <w:sz w:val="28"/>
          <w:szCs w:val="28"/>
        </w:rPr>
        <w:sym w:font="Symbol" w:char="F0B7"/>
      </w:r>
      <w:r w:rsidRPr="0037524F">
        <w:rPr>
          <w:sz w:val="28"/>
          <w:szCs w:val="28"/>
        </w:rPr>
        <w:t xml:space="preserve">  концерты- встречи с хоровыми коллективами МХШ «Радость».</w:t>
      </w:r>
    </w:p>
    <w:p w:rsidR="001952FC" w:rsidRPr="0037524F" w:rsidRDefault="001952FC" w:rsidP="0058550C">
      <w:pPr>
        <w:numPr>
          <w:ilvl w:val="0"/>
          <w:numId w:val="10"/>
        </w:numPr>
        <w:tabs>
          <w:tab w:val="clear" w:pos="360"/>
          <w:tab w:val="num" w:pos="76"/>
        </w:tabs>
        <w:ind w:left="76"/>
        <w:jc w:val="both"/>
        <w:rPr>
          <w:b/>
          <w:sz w:val="28"/>
          <w:szCs w:val="28"/>
        </w:rPr>
      </w:pPr>
      <w:r w:rsidRPr="0037524F">
        <w:rPr>
          <w:b/>
          <w:i/>
          <w:sz w:val="28"/>
          <w:szCs w:val="28"/>
        </w:rPr>
        <w:t xml:space="preserve">Исполнение.    </w:t>
      </w:r>
    </w:p>
    <w:p w:rsidR="001952FC" w:rsidRPr="0037524F" w:rsidRDefault="001952FC" w:rsidP="0058550C">
      <w:pPr>
        <w:ind w:left="-284" w:firstLine="360"/>
        <w:jc w:val="both"/>
        <w:rPr>
          <w:sz w:val="28"/>
          <w:szCs w:val="28"/>
        </w:rPr>
      </w:pPr>
      <w:r w:rsidRPr="0037524F">
        <w:rPr>
          <w:sz w:val="28"/>
          <w:szCs w:val="28"/>
        </w:rPr>
        <w:t>Это итог вокально-хоровой работы. Выступление должно быть ярким, эмоциональным и убедительным в вокально-техническом и художественном плане.</w:t>
      </w:r>
    </w:p>
    <w:p w:rsidR="001952FC" w:rsidRPr="0037524F" w:rsidRDefault="001952FC" w:rsidP="0058550C">
      <w:pPr>
        <w:numPr>
          <w:ilvl w:val="0"/>
          <w:numId w:val="10"/>
        </w:numPr>
        <w:tabs>
          <w:tab w:val="clear" w:pos="360"/>
          <w:tab w:val="num" w:pos="76"/>
        </w:tabs>
        <w:ind w:left="76"/>
        <w:jc w:val="both"/>
        <w:rPr>
          <w:b/>
          <w:sz w:val="28"/>
          <w:szCs w:val="28"/>
        </w:rPr>
      </w:pPr>
      <w:r w:rsidRPr="0037524F">
        <w:rPr>
          <w:b/>
          <w:i/>
          <w:sz w:val="28"/>
          <w:szCs w:val="28"/>
        </w:rPr>
        <w:t xml:space="preserve"> </w:t>
      </w:r>
      <w:proofErr w:type="spellStart"/>
      <w:r w:rsidRPr="0037524F">
        <w:rPr>
          <w:b/>
          <w:i/>
          <w:sz w:val="28"/>
          <w:szCs w:val="28"/>
        </w:rPr>
        <w:t>Внеучебная</w:t>
      </w:r>
      <w:proofErr w:type="spellEnd"/>
      <w:r w:rsidRPr="0037524F">
        <w:rPr>
          <w:b/>
          <w:i/>
          <w:sz w:val="28"/>
          <w:szCs w:val="28"/>
        </w:rPr>
        <w:t xml:space="preserve"> работа:</w:t>
      </w:r>
      <w:r w:rsidRPr="0037524F">
        <w:rPr>
          <w:b/>
          <w:sz w:val="28"/>
          <w:szCs w:val="28"/>
        </w:rPr>
        <w:t xml:space="preserve">  </w:t>
      </w:r>
    </w:p>
    <w:p w:rsidR="001952FC" w:rsidRDefault="001952FC" w:rsidP="0058550C">
      <w:pPr>
        <w:numPr>
          <w:ilvl w:val="0"/>
          <w:numId w:val="11"/>
        </w:numPr>
        <w:jc w:val="both"/>
        <w:rPr>
          <w:b/>
          <w:sz w:val="28"/>
          <w:szCs w:val="28"/>
          <w:u w:val="single"/>
        </w:rPr>
      </w:pPr>
      <w:r w:rsidRPr="0037524F">
        <w:rPr>
          <w:b/>
          <w:sz w:val="28"/>
          <w:u w:val="single"/>
        </w:rPr>
        <w:t>Работа с родителями.</w:t>
      </w:r>
    </w:p>
    <w:p w:rsidR="001952FC" w:rsidRPr="00BF4417" w:rsidRDefault="001952FC" w:rsidP="0058550C">
      <w:pPr>
        <w:jc w:val="both"/>
        <w:rPr>
          <w:b/>
          <w:sz w:val="28"/>
          <w:szCs w:val="28"/>
          <w:u w:val="single"/>
        </w:rPr>
      </w:pPr>
      <w:r w:rsidRPr="00BF4417">
        <w:rPr>
          <w:sz w:val="28"/>
          <w:szCs w:val="28"/>
        </w:rPr>
        <w:t xml:space="preserve">В хоровом коллективе  регулярно проводятся родительские собрания, на одном из которых  (в начале года) избирается родительский комитет для помощи в учебной и внешкольной работе хора. Это необходимо, т.к. родители являются участниками образовательного и воспитательного процесса. </w:t>
      </w:r>
    </w:p>
    <w:p w:rsidR="001952FC" w:rsidRPr="0037524F" w:rsidRDefault="001952FC" w:rsidP="0058550C">
      <w:pPr>
        <w:numPr>
          <w:ilvl w:val="0"/>
          <w:numId w:val="11"/>
        </w:numPr>
        <w:jc w:val="both"/>
        <w:rPr>
          <w:b/>
          <w:sz w:val="28"/>
          <w:szCs w:val="28"/>
          <w:u w:val="single"/>
        </w:rPr>
      </w:pPr>
      <w:r w:rsidRPr="0037524F">
        <w:rPr>
          <w:b/>
          <w:sz w:val="28"/>
          <w:szCs w:val="28"/>
          <w:u w:val="single"/>
        </w:rPr>
        <w:t>Музыкально-просветительская деятельность:</w:t>
      </w:r>
    </w:p>
    <w:p w:rsidR="001952FC" w:rsidRPr="0037524F" w:rsidRDefault="001952FC" w:rsidP="0058550C">
      <w:pPr>
        <w:pStyle w:val="31"/>
        <w:ind w:left="360" w:right="0"/>
        <w:rPr>
          <w:szCs w:val="28"/>
        </w:rPr>
      </w:pPr>
      <w:r w:rsidRPr="0037524F">
        <w:rPr>
          <w:szCs w:val="28"/>
        </w:rPr>
        <w:sym w:font="Symbol" w:char="F0B7"/>
      </w:r>
      <w:r w:rsidRPr="0037524F">
        <w:rPr>
          <w:szCs w:val="28"/>
        </w:rPr>
        <w:t xml:space="preserve">  музыкальные лектории;</w:t>
      </w:r>
    </w:p>
    <w:p w:rsidR="001952FC" w:rsidRPr="0037524F" w:rsidRDefault="001952FC" w:rsidP="0058550C">
      <w:pPr>
        <w:pStyle w:val="31"/>
        <w:ind w:left="360" w:right="0"/>
        <w:rPr>
          <w:szCs w:val="28"/>
        </w:rPr>
      </w:pPr>
      <w:r w:rsidRPr="0037524F">
        <w:rPr>
          <w:szCs w:val="28"/>
        </w:rPr>
        <w:sym w:font="Symbol" w:char="F0B7"/>
      </w:r>
      <w:r w:rsidRPr="0037524F">
        <w:rPr>
          <w:szCs w:val="28"/>
        </w:rPr>
        <w:t xml:space="preserve">  подготовка и проведение тематических мероприятий в учебном году;</w:t>
      </w:r>
    </w:p>
    <w:p w:rsidR="001952FC" w:rsidRPr="0037524F" w:rsidRDefault="001952FC" w:rsidP="0058550C">
      <w:pPr>
        <w:pStyle w:val="31"/>
        <w:ind w:left="360" w:right="0"/>
        <w:rPr>
          <w:szCs w:val="28"/>
        </w:rPr>
      </w:pPr>
      <w:r w:rsidRPr="0037524F">
        <w:rPr>
          <w:szCs w:val="28"/>
        </w:rPr>
        <w:sym w:font="Symbol" w:char="F0B7"/>
      </w:r>
      <w:r w:rsidRPr="0037524F">
        <w:rPr>
          <w:szCs w:val="28"/>
        </w:rPr>
        <w:t xml:space="preserve">  творческие встречи с современными композиторами;</w:t>
      </w:r>
    </w:p>
    <w:p w:rsidR="001952FC" w:rsidRPr="0037524F" w:rsidRDefault="001952FC" w:rsidP="0058550C">
      <w:pPr>
        <w:pStyle w:val="31"/>
        <w:ind w:left="360" w:right="0"/>
        <w:rPr>
          <w:szCs w:val="28"/>
        </w:rPr>
      </w:pPr>
      <w:r w:rsidRPr="0037524F">
        <w:rPr>
          <w:szCs w:val="28"/>
        </w:rPr>
        <w:sym w:font="Symbol" w:char="F0B7"/>
      </w:r>
      <w:r w:rsidRPr="0037524F">
        <w:rPr>
          <w:szCs w:val="28"/>
        </w:rPr>
        <w:t xml:space="preserve">  </w:t>
      </w:r>
      <w:proofErr w:type="spellStart"/>
      <w:r w:rsidRPr="0037524F">
        <w:rPr>
          <w:szCs w:val="28"/>
        </w:rPr>
        <w:t>пропагандирование</w:t>
      </w:r>
      <w:proofErr w:type="spellEnd"/>
      <w:r w:rsidRPr="0037524F">
        <w:rPr>
          <w:szCs w:val="28"/>
        </w:rPr>
        <w:t xml:space="preserve">  музыкальной газеты МХШ «Радость»;</w:t>
      </w:r>
    </w:p>
    <w:p w:rsidR="001952FC" w:rsidRPr="0037524F" w:rsidRDefault="001952FC" w:rsidP="0058550C">
      <w:pPr>
        <w:pStyle w:val="31"/>
        <w:ind w:left="360" w:right="0"/>
        <w:rPr>
          <w:szCs w:val="28"/>
        </w:rPr>
      </w:pPr>
      <w:r w:rsidRPr="0037524F">
        <w:rPr>
          <w:szCs w:val="28"/>
        </w:rPr>
        <w:sym w:font="Symbol" w:char="F0B7"/>
      </w:r>
      <w:r w:rsidRPr="0037524F">
        <w:rPr>
          <w:szCs w:val="28"/>
        </w:rPr>
        <w:t xml:space="preserve">  посещение выставок, музеев, театров;</w:t>
      </w:r>
    </w:p>
    <w:p w:rsidR="001952FC" w:rsidRPr="0037524F" w:rsidRDefault="001952FC" w:rsidP="0058550C">
      <w:pPr>
        <w:pStyle w:val="31"/>
        <w:ind w:left="360" w:right="0"/>
        <w:rPr>
          <w:szCs w:val="28"/>
        </w:rPr>
      </w:pPr>
      <w:r w:rsidRPr="0037524F">
        <w:rPr>
          <w:szCs w:val="28"/>
        </w:rPr>
        <w:sym w:font="Symbol" w:char="F0B7"/>
      </w:r>
      <w:r w:rsidRPr="0037524F">
        <w:rPr>
          <w:szCs w:val="28"/>
        </w:rPr>
        <w:t xml:space="preserve">  </w:t>
      </w:r>
      <w:proofErr w:type="spellStart"/>
      <w:r w:rsidRPr="0037524F">
        <w:rPr>
          <w:szCs w:val="28"/>
        </w:rPr>
        <w:t>досуговые</w:t>
      </w:r>
      <w:proofErr w:type="spellEnd"/>
      <w:r w:rsidRPr="0037524F">
        <w:rPr>
          <w:szCs w:val="28"/>
        </w:rPr>
        <w:t xml:space="preserve"> мероприятия.</w:t>
      </w:r>
    </w:p>
    <w:p w:rsidR="001952FC" w:rsidRPr="0037524F" w:rsidRDefault="001952FC" w:rsidP="0058550C">
      <w:pPr>
        <w:pStyle w:val="5"/>
        <w:ind w:right="0"/>
        <w:rPr>
          <w:i/>
          <w:szCs w:val="28"/>
        </w:rPr>
      </w:pPr>
    </w:p>
    <w:p w:rsidR="001952FC" w:rsidRPr="0037524F" w:rsidRDefault="001952FC" w:rsidP="0058550C">
      <w:pPr>
        <w:pStyle w:val="5"/>
        <w:ind w:right="0"/>
        <w:rPr>
          <w:szCs w:val="28"/>
        </w:rPr>
      </w:pPr>
      <w:r w:rsidRPr="0037524F">
        <w:rPr>
          <w:szCs w:val="28"/>
        </w:rPr>
        <w:t>Условия реализации программы</w:t>
      </w:r>
    </w:p>
    <w:p w:rsidR="001952FC" w:rsidRPr="0037524F" w:rsidRDefault="001952FC" w:rsidP="0058550C">
      <w:pPr>
        <w:jc w:val="center"/>
        <w:rPr>
          <w:b/>
          <w:sz w:val="28"/>
          <w:szCs w:val="28"/>
        </w:rPr>
      </w:pPr>
    </w:p>
    <w:p w:rsidR="001952FC" w:rsidRPr="0037524F" w:rsidRDefault="001952FC" w:rsidP="0058550C">
      <w:pPr>
        <w:numPr>
          <w:ilvl w:val="0"/>
          <w:numId w:val="12"/>
        </w:numPr>
        <w:rPr>
          <w:b/>
          <w:sz w:val="28"/>
          <w:szCs w:val="28"/>
        </w:rPr>
      </w:pPr>
      <w:r w:rsidRPr="0037524F">
        <w:rPr>
          <w:b/>
          <w:i/>
          <w:sz w:val="28"/>
          <w:szCs w:val="28"/>
        </w:rPr>
        <w:t>Организационно-методические:</w:t>
      </w:r>
    </w:p>
    <w:p w:rsidR="001952FC" w:rsidRPr="0037524F" w:rsidRDefault="001952FC" w:rsidP="0058550C">
      <w:pPr>
        <w:numPr>
          <w:ilvl w:val="0"/>
          <w:numId w:val="13"/>
        </w:numPr>
        <w:rPr>
          <w:sz w:val="28"/>
          <w:szCs w:val="28"/>
        </w:rPr>
      </w:pPr>
      <w:r w:rsidRPr="0037524F">
        <w:rPr>
          <w:sz w:val="28"/>
          <w:szCs w:val="28"/>
        </w:rPr>
        <w:t>связь с методическими центрами района и города для успешной координации работы;</w:t>
      </w:r>
    </w:p>
    <w:p w:rsidR="001952FC" w:rsidRPr="0037524F" w:rsidRDefault="001952FC" w:rsidP="0058550C">
      <w:pPr>
        <w:numPr>
          <w:ilvl w:val="0"/>
          <w:numId w:val="13"/>
        </w:numPr>
        <w:rPr>
          <w:sz w:val="28"/>
          <w:szCs w:val="28"/>
        </w:rPr>
      </w:pPr>
      <w:r w:rsidRPr="0037524F">
        <w:rPr>
          <w:sz w:val="28"/>
          <w:szCs w:val="28"/>
        </w:rPr>
        <w:t>постоянная связь с другими учреждениями данного профиля с целью обмена методическими находками, проведения творческих встреч коллективов;</w:t>
      </w:r>
    </w:p>
    <w:p w:rsidR="001952FC" w:rsidRPr="0037524F" w:rsidRDefault="001952FC" w:rsidP="0058550C">
      <w:pPr>
        <w:numPr>
          <w:ilvl w:val="0"/>
          <w:numId w:val="13"/>
        </w:numPr>
        <w:rPr>
          <w:sz w:val="28"/>
          <w:szCs w:val="28"/>
        </w:rPr>
      </w:pPr>
      <w:r w:rsidRPr="0037524F">
        <w:rPr>
          <w:sz w:val="28"/>
          <w:szCs w:val="28"/>
        </w:rPr>
        <w:t>возможность выступать в концертных залах.</w:t>
      </w:r>
    </w:p>
    <w:p w:rsidR="001952FC" w:rsidRPr="0037524F" w:rsidRDefault="001952FC" w:rsidP="0058550C">
      <w:pPr>
        <w:rPr>
          <w:sz w:val="28"/>
          <w:szCs w:val="28"/>
        </w:rPr>
      </w:pPr>
    </w:p>
    <w:p w:rsidR="001952FC" w:rsidRPr="0037524F" w:rsidRDefault="001952FC" w:rsidP="0058550C">
      <w:pPr>
        <w:numPr>
          <w:ilvl w:val="0"/>
          <w:numId w:val="12"/>
        </w:numPr>
        <w:rPr>
          <w:b/>
          <w:sz w:val="28"/>
          <w:szCs w:val="28"/>
        </w:rPr>
      </w:pPr>
      <w:r w:rsidRPr="0037524F">
        <w:rPr>
          <w:b/>
          <w:i/>
          <w:sz w:val="28"/>
          <w:szCs w:val="28"/>
        </w:rPr>
        <w:t>Кадровые:</w:t>
      </w:r>
    </w:p>
    <w:p w:rsidR="001952FC" w:rsidRPr="0037524F" w:rsidRDefault="001952FC" w:rsidP="0058550C">
      <w:pPr>
        <w:numPr>
          <w:ilvl w:val="0"/>
          <w:numId w:val="14"/>
        </w:numPr>
        <w:rPr>
          <w:sz w:val="28"/>
          <w:szCs w:val="28"/>
        </w:rPr>
      </w:pPr>
      <w:r w:rsidRPr="0037524F">
        <w:rPr>
          <w:sz w:val="28"/>
          <w:szCs w:val="28"/>
        </w:rPr>
        <w:t>руководитель хора;</w:t>
      </w:r>
    </w:p>
    <w:p w:rsidR="001952FC" w:rsidRPr="0037524F" w:rsidRDefault="001952FC" w:rsidP="0058550C">
      <w:pPr>
        <w:numPr>
          <w:ilvl w:val="0"/>
          <w:numId w:val="14"/>
        </w:numPr>
        <w:rPr>
          <w:sz w:val="28"/>
          <w:szCs w:val="28"/>
        </w:rPr>
      </w:pPr>
      <w:r w:rsidRPr="0037524F">
        <w:rPr>
          <w:sz w:val="28"/>
          <w:szCs w:val="28"/>
        </w:rPr>
        <w:t>хормейстер;</w:t>
      </w:r>
    </w:p>
    <w:p w:rsidR="001952FC" w:rsidRPr="0037524F" w:rsidRDefault="001952FC" w:rsidP="0058550C">
      <w:pPr>
        <w:numPr>
          <w:ilvl w:val="0"/>
          <w:numId w:val="14"/>
        </w:numPr>
        <w:rPr>
          <w:sz w:val="28"/>
          <w:szCs w:val="28"/>
        </w:rPr>
      </w:pPr>
      <w:r w:rsidRPr="0037524F">
        <w:rPr>
          <w:sz w:val="28"/>
          <w:szCs w:val="28"/>
        </w:rPr>
        <w:t>концертмейстер.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.</w:t>
      </w:r>
    </w:p>
    <w:p w:rsidR="001952FC" w:rsidRPr="0037524F" w:rsidRDefault="001952FC" w:rsidP="0058550C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37524F">
        <w:rPr>
          <w:b/>
          <w:i/>
          <w:sz w:val="28"/>
          <w:szCs w:val="28"/>
        </w:rPr>
        <w:t>Материально - технические:</w:t>
      </w:r>
    </w:p>
    <w:p w:rsidR="001952FC" w:rsidRPr="0037524F" w:rsidRDefault="001952FC" w:rsidP="0058550C">
      <w:pPr>
        <w:numPr>
          <w:ilvl w:val="0"/>
          <w:numId w:val="15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просторное, хорошо освещенное помещение для занятий;</w:t>
      </w:r>
    </w:p>
    <w:p w:rsidR="001952FC" w:rsidRPr="0037524F" w:rsidRDefault="001952FC" w:rsidP="0058550C">
      <w:pPr>
        <w:numPr>
          <w:ilvl w:val="0"/>
          <w:numId w:val="15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отдельное место для каждого ребенка;</w:t>
      </w:r>
    </w:p>
    <w:p w:rsidR="001952FC" w:rsidRPr="0037524F" w:rsidRDefault="001952FC" w:rsidP="0058550C">
      <w:pPr>
        <w:numPr>
          <w:ilvl w:val="0"/>
          <w:numId w:val="15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музыкальные инструменты (фортепьяно, аккордеоны, баяны и пр.)</w:t>
      </w:r>
    </w:p>
    <w:p w:rsidR="001952FC" w:rsidRPr="0037524F" w:rsidRDefault="001952FC" w:rsidP="0058550C">
      <w:pPr>
        <w:numPr>
          <w:ilvl w:val="0"/>
          <w:numId w:val="15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lastRenderedPageBreak/>
        <w:t>нотная доска;</w:t>
      </w:r>
    </w:p>
    <w:p w:rsidR="001952FC" w:rsidRPr="0037524F" w:rsidRDefault="001952FC" w:rsidP="0058550C">
      <w:pPr>
        <w:numPr>
          <w:ilvl w:val="0"/>
          <w:numId w:val="15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 хоровые станки;</w:t>
      </w:r>
    </w:p>
    <w:p w:rsidR="001952FC" w:rsidRPr="0037524F" w:rsidRDefault="001952FC" w:rsidP="0058550C">
      <w:pPr>
        <w:numPr>
          <w:ilvl w:val="0"/>
          <w:numId w:val="15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учебные пособия и репертуарные сборники;</w:t>
      </w:r>
    </w:p>
    <w:p w:rsidR="001952FC" w:rsidRPr="0037524F" w:rsidRDefault="001952FC" w:rsidP="0058550C">
      <w:pPr>
        <w:numPr>
          <w:ilvl w:val="0"/>
          <w:numId w:val="15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аудио- и видеоаппаратура для записей,  просмотра и анализа выступлений;</w:t>
      </w:r>
    </w:p>
    <w:p w:rsidR="001952FC" w:rsidRPr="0037524F" w:rsidRDefault="001952FC" w:rsidP="0058550C">
      <w:pPr>
        <w:numPr>
          <w:ilvl w:val="0"/>
          <w:numId w:val="15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 наглядные пособия: </w:t>
      </w:r>
      <w:proofErr w:type="spellStart"/>
      <w:r w:rsidRPr="0037524F">
        <w:rPr>
          <w:sz w:val="28"/>
          <w:szCs w:val="28"/>
        </w:rPr>
        <w:t>столбицы</w:t>
      </w:r>
      <w:proofErr w:type="spellEnd"/>
      <w:r w:rsidRPr="0037524F">
        <w:rPr>
          <w:sz w:val="28"/>
          <w:szCs w:val="28"/>
        </w:rPr>
        <w:t>, лесенки, нотный стан;</w:t>
      </w:r>
    </w:p>
    <w:p w:rsidR="001952FC" w:rsidRPr="0037524F" w:rsidRDefault="001952FC" w:rsidP="0058550C">
      <w:pPr>
        <w:numPr>
          <w:ilvl w:val="0"/>
          <w:numId w:val="15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 стенд для отражения событий, происходящих в коллективе.</w:t>
      </w:r>
    </w:p>
    <w:p w:rsidR="001952FC" w:rsidRPr="0037524F" w:rsidRDefault="001952FC" w:rsidP="0058550C">
      <w:pPr>
        <w:rPr>
          <w:b/>
          <w:sz w:val="28"/>
          <w:szCs w:val="28"/>
        </w:rPr>
      </w:pPr>
      <w:r w:rsidRPr="0037524F">
        <w:rPr>
          <w:b/>
          <w:sz w:val="28"/>
          <w:szCs w:val="28"/>
        </w:rPr>
        <w:t>Программа направлена на формирование следующих ключевых компетентностей:</w:t>
      </w:r>
    </w:p>
    <w:p w:rsidR="001952FC" w:rsidRPr="00BF4417" w:rsidRDefault="001952FC" w:rsidP="0058550C">
      <w:pPr>
        <w:rPr>
          <w:sz w:val="28"/>
          <w:szCs w:val="28"/>
        </w:rPr>
      </w:pPr>
      <w:r w:rsidRPr="00BF4417">
        <w:rPr>
          <w:sz w:val="28"/>
          <w:szCs w:val="28"/>
        </w:rPr>
        <w:t xml:space="preserve">-формирование познавательной мотивации, определяющей </w:t>
      </w:r>
      <w:proofErr w:type="spellStart"/>
      <w:r w:rsidRPr="00BF4417">
        <w:rPr>
          <w:sz w:val="28"/>
          <w:szCs w:val="28"/>
        </w:rPr>
        <w:t>устанвку</w:t>
      </w:r>
      <w:proofErr w:type="spellEnd"/>
      <w:r w:rsidRPr="00BF4417">
        <w:rPr>
          <w:sz w:val="28"/>
          <w:szCs w:val="28"/>
        </w:rPr>
        <w:t xml:space="preserve"> на продолжение образования;</w:t>
      </w:r>
    </w:p>
    <w:p w:rsidR="001952FC" w:rsidRPr="00BF4417" w:rsidRDefault="001952FC" w:rsidP="0058550C">
      <w:pPr>
        <w:rPr>
          <w:sz w:val="28"/>
          <w:szCs w:val="28"/>
        </w:rPr>
      </w:pPr>
      <w:r w:rsidRPr="00BF4417">
        <w:rPr>
          <w:sz w:val="28"/>
          <w:szCs w:val="28"/>
        </w:rPr>
        <w:t>-овладение опытом самоорганизации, самореализации, самоконтроля;</w:t>
      </w:r>
    </w:p>
    <w:p w:rsidR="001952FC" w:rsidRPr="00BF4417" w:rsidRDefault="001952FC" w:rsidP="0058550C">
      <w:pPr>
        <w:rPr>
          <w:sz w:val="28"/>
          <w:szCs w:val="28"/>
        </w:rPr>
      </w:pPr>
      <w:r w:rsidRPr="00BF4417">
        <w:rPr>
          <w:sz w:val="28"/>
          <w:szCs w:val="28"/>
        </w:rPr>
        <w:t>-приобретение общих умений и способов интеллектуальной и практической деятельности, и специфических изучаемых образовательных областей;</w:t>
      </w:r>
    </w:p>
    <w:p w:rsidR="001952FC" w:rsidRPr="00BF4417" w:rsidRDefault="001952FC" w:rsidP="0058550C">
      <w:pPr>
        <w:rPr>
          <w:sz w:val="28"/>
          <w:szCs w:val="28"/>
        </w:rPr>
      </w:pPr>
      <w:r w:rsidRPr="00BF4417">
        <w:rPr>
          <w:sz w:val="28"/>
          <w:szCs w:val="28"/>
        </w:rPr>
        <w:t>-приобретение опыта продуктивной творческой деятельности.</w:t>
      </w:r>
    </w:p>
    <w:p w:rsidR="001952FC" w:rsidRPr="0037524F" w:rsidRDefault="001952FC" w:rsidP="0058550C">
      <w:pPr>
        <w:jc w:val="center"/>
        <w:rPr>
          <w:b/>
          <w:sz w:val="28"/>
          <w:szCs w:val="28"/>
        </w:rPr>
      </w:pPr>
    </w:p>
    <w:p w:rsidR="001952FC" w:rsidRPr="0037524F" w:rsidRDefault="001952FC" w:rsidP="0058550C">
      <w:pPr>
        <w:pStyle w:val="5"/>
        <w:ind w:right="0"/>
        <w:rPr>
          <w:szCs w:val="28"/>
        </w:rPr>
      </w:pPr>
      <w:r w:rsidRPr="0037524F">
        <w:rPr>
          <w:szCs w:val="28"/>
        </w:rPr>
        <w:t>Ожидаемые результаты реализации программы.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 xml:space="preserve">По окончании </w:t>
      </w:r>
      <w:proofErr w:type="gramStart"/>
      <w:r w:rsidRPr="0037524F">
        <w:rPr>
          <w:sz w:val="28"/>
          <w:szCs w:val="28"/>
        </w:rPr>
        <w:t>обучения по программе</w:t>
      </w:r>
      <w:proofErr w:type="gramEnd"/>
      <w:r w:rsidRPr="0037524F">
        <w:rPr>
          <w:sz w:val="28"/>
          <w:szCs w:val="28"/>
        </w:rPr>
        <w:t xml:space="preserve"> учащиеся должны знать: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 xml:space="preserve"> -музыкальные сигналы (внимание, вставать, садиться)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-элементы дыхательной гимнастики;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-формы и методы звукообразования;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-виды музыкального строя;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-виды разных ансамблей;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-типы дирижерских жестов;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-представления о чувстве ритма, лада;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 xml:space="preserve">По окончании </w:t>
      </w:r>
      <w:proofErr w:type="gramStart"/>
      <w:r w:rsidRPr="0037524F">
        <w:rPr>
          <w:sz w:val="28"/>
          <w:szCs w:val="28"/>
        </w:rPr>
        <w:t>обучения по программе</w:t>
      </w:r>
      <w:proofErr w:type="gramEnd"/>
      <w:r w:rsidRPr="0037524F">
        <w:rPr>
          <w:sz w:val="28"/>
          <w:szCs w:val="28"/>
        </w:rPr>
        <w:t xml:space="preserve"> учащиеся должны уметь: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-эмоционально откликаться на музыкальные произведения прошлого и современности;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-владеть своим голосом и бережно относиться к нему;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-исполнять  музыкальные произведения индивидуально и коллективно;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 поддерживать товарищей, придерживаться дисциплины;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-координировать слух и голос;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 преодолевать синдром «страха перед аудиторией» в концертно-исполнительской деятельности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-проявлять интерес к хоровому и сольному пению;</w:t>
      </w:r>
    </w:p>
    <w:p w:rsidR="001952FC" w:rsidRPr="0037524F" w:rsidRDefault="001952FC" w:rsidP="0058550C">
      <w:pPr>
        <w:rPr>
          <w:sz w:val="28"/>
          <w:szCs w:val="28"/>
        </w:rPr>
      </w:pPr>
      <w:r w:rsidRPr="0037524F">
        <w:rPr>
          <w:sz w:val="28"/>
          <w:szCs w:val="28"/>
        </w:rPr>
        <w:t>-петь по фразам;</w:t>
      </w:r>
    </w:p>
    <w:p w:rsidR="001952FC" w:rsidRPr="0037524F" w:rsidRDefault="001952FC" w:rsidP="0058550C">
      <w:pPr>
        <w:jc w:val="both"/>
        <w:rPr>
          <w:color w:val="FF0000"/>
          <w:sz w:val="28"/>
          <w:szCs w:val="28"/>
        </w:rPr>
      </w:pPr>
    </w:p>
    <w:p w:rsidR="001952FC" w:rsidRPr="0037524F" w:rsidRDefault="001952FC" w:rsidP="0058550C">
      <w:pPr>
        <w:pStyle w:val="5"/>
        <w:ind w:right="0"/>
        <w:rPr>
          <w:szCs w:val="28"/>
        </w:rPr>
      </w:pPr>
      <w:r w:rsidRPr="0037524F">
        <w:rPr>
          <w:szCs w:val="28"/>
        </w:rPr>
        <w:t>Формы оценки результатов программы</w:t>
      </w:r>
    </w:p>
    <w:p w:rsidR="001952FC" w:rsidRPr="0037524F" w:rsidRDefault="001952FC" w:rsidP="0058550C">
      <w:pPr>
        <w:numPr>
          <w:ilvl w:val="0"/>
          <w:numId w:val="16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Открытые занятия для педагогов.</w:t>
      </w:r>
    </w:p>
    <w:p w:rsidR="001952FC" w:rsidRPr="0037524F" w:rsidRDefault="001952FC" w:rsidP="0058550C">
      <w:pPr>
        <w:numPr>
          <w:ilvl w:val="0"/>
          <w:numId w:val="16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Открытые занятия для родителей.</w:t>
      </w:r>
    </w:p>
    <w:p w:rsidR="001952FC" w:rsidRPr="0037524F" w:rsidRDefault="001952FC" w:rsidP="0058550C">
      <w:pPr>
        <w:numPr>
          <w:ilvl w:val="0"/>
          <w:numId w:val="16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Концерты, творческие встречи.</w:t>
      </w:r>
    </w:p>
    <w:p w:rsidR="001952FC" w:rsidRPr="0037524F" w:rsidRDefault="001952FC" w:rsidP="0058550C">
      <w:pPr>
        <w:numPr>
          <w:ilvl w:val="0"/>
          <w:numId w:val="16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Постановка музыкальных композиций, детских опер, сказок.</w:t>
      </w:r>
    </w:p>
    <w:p w:rsidR="001952FC" w:rsidRPr="0037524F" w:rsidRDefault="001952FC" w:rsidP="0058550C">
      <w:pPr>
        <w:numPr>
          <w:ilvl w:val="0"/>
          <w:numId w:val="16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Творческие отчеты школы.</w:t>
      </w:r>
    </w:p>
    <w:p w:rsidR="001952FC" w:rsidRPr="0037524F" w:rsidRDefault="001952FC" w:rsidP="0058550C">
      <w:pPr>
        <w:numPr>
          <w:ilvl w:val="0"/>
          <w:numId w:val="16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Участие детей в хоровых конкурсах и фестивалях.</w:t>
      </w:r>
    </w:p>
    <w:p w:rsidR="001952FC" w:rsidRPr="0037524F" w:rsidRDefault="001952FC" w:rsidP="0058550C">
      <w:pPr>
        <w:jc w:val="both"/>
        <w:rPr>
          <w:color w:val="FF0000"/>
          <w:sz w:val="28"/>
          <w:szCs w:val="28"/>
        </w:rPr>
      </w:pPr>
    </w:p>
    <w:p w:rsidR="001952FC" w:rsidRPr="0037524F" w:rsidRDefault="009B04FD" w:rsidP="0058550C">
      <w:pPr>
        <w:pStyle w:val="8"/>
        <w:ind w:right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>Методические материалы, п</w:t>
      </w:r>
      <w:r w:rsidR="001952FC" w:rsidRPr="0037524F">
        <w:rPr>
          <w:i w:val="0"/>
          <w:sz w:val="28"/>
          <w:szCs w:val="28"/>
        </w:rPr>
        <w:t>римерный музыкально-исполнительский репертуар.</w:t>
      </w:r>
    </w:p>
    <w:p w:rsidR="001952FC" w:rsidRPr="0037524F" w:rsidRDefault="001952FC" w:rsidP="0058550C">
      <w:pPr>
        <w:jc w:val="center"/>
        <w:rPr>
          <w:b/>
          <w:sz w:val="28"/>
          <w:szCs w:val="28"/>
        </w:rPr>
      </w:pPr>
    </w:p>
    <w:p w:rsidR="001952FC" w:rsidRPr="0037524F" w:rsidRDefault="001952FC" w:rsidP="0058550C">
      <w:pPr>
        <w:jc w:val="both"/>
        <w:rPr>
          <w:b/>
          <w:sz w:val="28"/>
          <w:szCs w:val="28"/>
        </w:rPr>
      </w:pPr>
      <w:r w:rsidRPr="0037524F">
        <w:rPr>
          <w:b/>
          <w:sz w:val="28"/>
          <w:szCs w:val="28"/>
        </w:rPr>
        <w:t>Народные песни:</w:t>
      </w:r>
    </w:p>
    <w:p w:rsidR="001952FC" w:rsidRPr="0037524F" w:rsidRDefault="001952FC" w:rsidP="0058550C">
      <w:pPr>
        <w:jc w:val="both"/>
        <w:rPr>
          <w:b/>
          <w:sz w:val="28"/>
          <w:szCs w:val="28"/>
        </w:rPr>
      </w:pPr>
      <w:r w:rsidRPr="0037524F">
        <w:rPr>
          <w:b/>
          <w:sz w:val="28"/>
          <w:szCs w:val="28"/>
        </w:rPr>
        <w:t xml:space="preserve"> </w:t>
      </w:r>
    </w:p>
    <w:p w:rsidR="001952FC" w:rsidRPr="0037524F" w:rsidRDefault="001952FC" w:rsidP="0058550C">
      <w:pPr>
        <w:pStyle w:val="31"/>
        <w:numPr>
          <w:ilvl w:val="0"/>
          <w:numId w:val="21"/>
        </w:numPr>
        <w:ind w:right="0"/>
        <w:rPr>
          <w:szCs w:val="28"/>
        </w:rPr>
      </w:pPr>
      <w:r w:rsidRPr="0037524F">
        <w:rPr>
          <w:szCs w:val="28"/>
        </w:rPr>
        <w:t xml:space="preserve"> «Заинька», «</w:t>
      </w:r>
      <w:proofErr w:type="spellStart"/>
      <w:r w:rsidRPr="0037524F">
        <w:rPr>
          <w:szCs w:val="28"/>
        </w:rPr>
        <w:t>Барашеньки-крутороженьки</w:t>
      </w:r>
      <w:proofErr w:type="spellEnd"/>
      <w:r w:rsidRPr="0037524F">
        <w:rPr>
          <w:szCs w:val="28"/>
        </w:rPr>
        <w:t>», «</w:t>
      </w:r>
      <w:proofErr w:type="spellStart"/>
      <w:r w:rsidRPr="0037524F">
        <w:rPr>
          <w:szCs w:val="28"/>
        </w:rPr>
        <w:t>Курочка-рябушка</w:t>
      </w:r>
      <w:proofErr w:type="spellEnd"/>
      <w:r w:rsidRPr="0037524F">
        <w:rPr>
          <w:szCs w:val="28"/>
        </w:rPr>
        <w:t>», «На горе-то калина»– русские народные песни. //Сб. «</w:t>
      </w:r>
      <w:proofErr w:type="spellStart"/>
      <w:r w:rsidRPr="0037524F">
        <w:rPr>
          <w:szCs w:val="28"/>
        </w:rPr>
        <w:t>Тень-тень-потетень</w:t>
      </w:r>
      <w:proofErr w:type="spellEnd"/>
      <w:r w:rsidRPr="0037524F">
        <w:rPr>
          <w:szCs w:val="28"/>
        </w:rPr>
        <w:t xml:space="preserve">» – М.: Музыка, 1977. </w:t>
      </w:r>
    </w:p>
    <w:p w:rsidR="001952FC" w:rsidRPr="0037524F" w:rsidRDefault="001952FC" w:rsidP="0058550C">
      <w:pPr>
        <w:pStyle w:val="31"/>
        <w:numPr>
          <w:ilvl w:val="0"/>
          <w:numId w:val="21"/>
        </w:numPr>
        <w:ind w:right="0"/>
        <w:rPr>
          <w:szCs w:val="28"/>
        </w:rPr>
      </w:pPr>
      <w:r w:rsidRPr="0037524F">
        <w:rPr>
          <w:szCs w:val="28"/>
        </w:rPr>
        <w:t xml:space="preserve"> «Новогодняя», английская народная песня. Хрестоматия.</w:t>
      </w:r>
    </w:p>
    <w:p w:rsidR="001952FC" w:rsidRPr="0037524F" w:rsidRDefault="001952FC" w:rsidP="0058550C">
      <w:pPr>
        <w:pStyle w:val="31"/>
        <w:numPr>
          <w:ilvl w:val="0"/>
          <w:numId w:val="21"/>
        </w:numPr>
        <w:ind w:right="0"/>
        <w:rPr>
          <w:szCs w:val="28"/>
        </w:rPr>
      </w:pPr>
      <w:r w:rsidRPr="0037524F">
        <w:rPr>
          <w:szCs w:val="28"/>
        </w:rPr>
        <w:t>Рождественские песнопения.</w:t>
      </w:r>
    </w:p>
    <w:p w:rsidR="001952FC" w:rsidRDefault="001952FC" w:rsidP="0058550C">
      <w:pPr>
        <w:pStyle w:val="31"/>
        <w:numPr>
          <w:ilvl w:val="0"/>
          <w:numId w:val="21"/>
        </w:numPr>
        <w:ind w:right="0"/>
        <w:rPr>
          <w:szCs w:val="28"/>
        </w:rPr>
      </w:pPr>
      <w:r w:rsidRPr="0037524F">
        <w:rPr>
          <w:szCs w:val="28"/>
        </w:rPr>
        <w:t xml:space="preserve"> «Хороша у нас пшеница», чешская народная песня.– М.: Музыка, 1961.</w:t>
      </w:r>
    </w:p>
    <w:p w:rsidR="001952FC" w:rsidRDefault="001952FC" w:rsidP="0058550C">
      <w:pPr>
        <w:pStyle w:val="31"/>
        <w:ind w:right="0"/>
        <w:rPr>
          <w:szCs w:val="28"/>
        </w:rPr>
      </w:pPr>
    </w:p>
    <w:p w:rsidR="001952FC" w:rsidRPr="0037524F" w:rsidRDefault="001952FC" w:rsidP="0058550C">
      <w:pPr>
        <w:pStyle w:val="31"/>
        <w:ind w:right="0"/>
        <w:rPr>
          <w:szCs w:val="28"/>
        </w:rPr>
      </w:pPr>
    </w:p>
    <w:p w:rsidR="001952FC" w:rsidRPr="0037524F" w:rsidRDefault="001952FC" w:rsidP="0058550C">
      <w:pPr>
        <w:jc w:val="both"/>
        <w:rPr>
          <w:i/>
          <w:sz w:val="28"/>
          <w:szCs w:val="28"/>
        </w:rPr>
      </w:pPr>
    </w:p>
    <w:p w:rsidR="001952FC" w:rsidRPr="0037524F" w:rsidRDefault="001952FC" w:rsidP="0058550C">
      <w:pPr>
        <w:jc w:val="both"/>
        <w:rPr>
          <w:b/>
          <w:sz w:val="28"/>
          <w:szCs w:val="28"/>
        </w:rPr>
      </w:pPr>
      <w:r w:rsidRPr="0037524F">
        <w:rPr>
          <w:b/>
          <w:sz w:val="28"/>
          <w:szCs w:val="28"/>
        </w:rPr>
        <w:t>Русская и зарубежная классика:</w:t>
      </w:r>
    </w:p>
    <w:p w:rsidR="001952FC" w:rsidRPr="0037524F" w:rsidRDefault="001952FC" w:rsidP="0058550C">
      <w:pPr>
        <w:numPr>
          <w:ilvl w:val="0"/>
          <w:numId w:val="22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Бах И.С. «За рекою старый дом».</w:t>
      </w:r>
    </w:p>
    <w:p w:rsidR="001952FC" w:rsidRPr="0037524F" w:rsidRDefault="001952FC" w:rsidP="0058550C">
      <w:pPr>
        <w:numPr>
          <w:ilvl w:val="0"/>
          <w:numId w:val="22"/>
        </w:numPr>
        <w:jc w:val="both"/>
        <w:rPr>
          <w:b/>
          <w:sz w:val="28"/>
          <w:szCs w:val="28"/>
        </w:rPr>
      </w:pPr>
      <w:r w:rsidRPr="0037524F">
        <w:rPr>
          <w:sz w:val="28"/>
          <w:szCs w:val="28"/>
        </w:rPr>
        <w:t>Гайдн И. «Если ты дружишь с музыкой».</w:t>
      </w:r>
    </w:p>
    <w:p w:rsidR="001952FC" w:rsidRPr="0037524F" w:rsidRDefault="001952FC" w:rsidP="0058550C">
      <w:pPr>
        <w:numPr>
          <w:ilvl w:val="0"/>
          <w:numId w:val="22"/>
        </w:numPr>
        <w:jc w:val="both"/>
        <w:rPr>
          <w:sz w:val="28"/>
          <w:szCs w:val="28"/>
        </w:rPr>
      </w:pPr>
      <w:proofErr w:type="spellStart"/>
      <w:r w:rsidRPr="0037524F">
        <w:rPr>
          <w:sz w:val="28"/>
          <w:szCs w:val="28"/>
        </w:rPr>
        <w:t>Попов-Хлабузарь</w:t>
      </w:r>
      <w:proofErr w:type="spellEnd"/>
      <w:r w:rsidRPr="0037524F">
        <w:rPr>
          <w:sz w:val="28"/>
          <w:szCs w:val="28"/>
        </w:rPr>
        <w:t xml:space="preserve"> В. «Хоровой класс».– М., 1973.</w:t>
      </w:r>
    </w:p>
    <w:p w:rsidR="001952FC" w:rsidRPr="0037524F" w:rsidRDefault="001952FC" w:rsidP="0058550C">
      <w:pPr>
        <w:numPr>
          <w:ilvl w:val="0"/>
          <w:numId w:val="22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 «Пчелка». Песни и хоры русских композиторов для детей.– </w:t>
      </w:r>
      <w:proofErr w:type="spellStart"/>
      <w:r w:rsidRPr="0037524F">
        <w:rPr>
          <w:sz w:val="28"/>
          <w:szCs w:val="28"/>
        </w:rPr>
        <w:t>М.:Музыка</w:t>
      </w:r>
      <w:proofErr w:type="spellEnd"/>
      <w:r w:rsidRPr="0037524F">
        <w:rPr>
          <w:sz w:val="28"/>
          <w:szCs w:val="28"/>
        </w:rPr>
        <w:t xml:space="preserve"> 1996.</w:t>
      </w:r>
    </w:p>
    <w:p w:rsidR="001952FC" w:rsidRPr="0037524F" w:rsidRDefault="001952FC" w:rsidP="0058550C">
      <w:pPr>
        <w:numPr>
          <w:ilvl w:val="0"/>
          <w:numId w:val="22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Тиличеев Е. «Маленькие песенки».</w:t>
      </w:r>
    </w:p>
    <w:p w:rsidR="001952FC" w:rsidRPr="0037524F" w:rsidRDefault="001952FC" w:rsidP="0058550C">
      <w:pPr>
        <w:jc w:val="both"/>
        <w:rPr>
          <w:b/>
          <w:sz w:val="28"/>
          <w:szCs w:val="28"/>
        </w:rPr>
      </w:pPr>
      <w:r w:rsidRPr="0037524F">
        <w:rPr>
          <w:b/>
          <w:sz w:val="28"/>
          <w:szCs w:val="28"/>
        </w:rPr>
        <w:t>Песни современных  композиторов:</w:t>
      </w:r>
    </w:p>
    <w:p w:rsidR="001952FC" w:rsidRPr="0037524F" w:rsidRDefault="001952FC" w:rsidP="0058550C">
      <w:pPr>
        <w:numPr>
          <w:ilvl w:val="0"/>
          <w:numId w:val="23"/>
        </w:numPr>
        <w:jc w:val="both"/>
        <w:rPr>
          <w:sz w:val="28"/>
          <w:szCs w:val="28"/>
        </w:rPr>
      </w:pPr>
      <w:proofErr w:type="spellStart"/>
      <w:r w:rsidRPr="0037524F">
        <w:rPr>
          <w:sz w:val="28"/>
          <w:szCs w:val="28"/>
        </w:rPr>
        <w:t>Абелян</w:t>
      </w:r>
      <w:proofErr w:type="spellEnd"/>
      <w:r w:rsidRPr="0037524F">
        <w:rPr>
          <w:sz w:val="28"/>
          <w:szCs w:val="28"/>
        </w:rPr>
        <w:t xml:space="preserve"> Л. «Модница», «День рождения».– М.: Советский композитор, 1987, </w:t>
      </w:r>
    </w:p>
    <w:p w:rsidR="001952FC" w:rsidRPr="0037524F" w:rsidRDefault="001952FC" w:rsidP="005855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Жаров А. « Сказка-опера», «О глупом мышонке» – рукопись композитора.</w:t>
      </w:r>
    </w:p>
    <w:p w:rsidR="001952FC" w:rsidRPr="0037524F" w:rsidRDefault="001952FC" w:rsidP="005855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Жаров А. «Ласковая песенка», «Крокодил ведет урок», «Кораблик». Хрестоматия. – М., 1987.</w:t>
      </w:r>
    </w:p>
    <w:p w:rsidR="001952FC" w:rsidRPr="0037524F" w:rsidRDefault="001952FC" w:rsidP="0058550C">
      <w:pPr>
        <w:numPr>
          <w:ilvl w:val="0"/>
          <w:numId w:val="23"/>
        </w:numPr>
        <w:jc w:val="both"/>
        <w:rPr>
          <w:sz w:val="28"/>
          <w:szCs w:val="28"/>
        </w:rPr>
      </w:pPr>
      <w:proofErr w:type="spellStart"/>
      <w:r w:rsidRPr="0037524F">
        <w:rPr>
          <w:sz w:val="28"/>
          <w:szCs w:val="28"/>
        </w:rPr>
        <w:t>Паулс</w:t>
      </w:r>
      <w:proofErr w:type="spellEnd"/>
      <w:r w:rsidRPr="0037524F">
        <w:rPr>
          <w:sz w:val="28"/>
          <w:szCs w:val="28"/>
        </w:rPr>
        <w:t xml:space="preserve"> Р. «Птичка на ветке», «Неразумное желание», «Сонная песенка».</w:t>
      </w:r>
    </w:p>
    <w:p w:rsidR="001952FC" w:rsidRPr="0037524F" w:rsidRDefault="001952FC" w:rsidP="0058550C">
      <w:pPr>
        <w:numPr>
          <w:ilvl w:val="0"/>
          <w:numId w:val="23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Струве Г. «Пестрый колпачок», «Песенка о гамме» М., 1997.</w:t>
      </w:r>
    </w:p>
    <w:p w:rsidR="001952FC" w:rsidRPr="0037524F" w:rsidRDefault="001952FC" w:rsidP="0058550C">
      <w:pPr>
        <w:pStyle w:val="5"/>
        <w:ind w:right="0"/>
        <w:rPr>
          <w:szCs w:val="28"/>
        </w:rPr>
      </w:pPr>
    </w:p>
    <w:p w:rsidR="001952FC" w:rsidRPr="0037524F" w:rsidRDefault="001952FC" w:rsidP="0058550C">
      <w:pPr>
        <w:pStyle w:val="5"/>
        <w:ind w:right="0"/>
        <w:rPr>
          <w:szCs w:val="28"/>
        </w:rPr>
      </w:pPr>
      <w:r w:rsidRPr="0037524F">
        <w:rPr>
          <w:szCs w:val="28"/>
        </w:rPr>
        <w:t>Список  литературы</w:t>
      </w:r>
    </w:p>
    <w:p w:rsidR="001952FC" w:rsidRPr="0037524F" w:rsidRDefault="001952FC" w:rsidP="0058550C">
      <w:pPr>
        <w:rPr>
          <w:sz w:val="28"/>
          <w:szCs w:val="28"/>
        </w:rPr>
      </w:pPr>
    </w:p>
    <w:p w:rsidR="001952FC" w:rsidRPr="0037524F" w:rsidRDefault="001952FC" w:rsidP="0058550C">
      <w:pPr>
        <w:numPr>
          <w:ilvl w:val="0"/>
          <w:numId w:val="17"/>
        </w:numPr>
        <w:jc w:val="both"/>
        <w:rPr>
          <w:sz w:val="28"/>
          <w:szCs w:val="28"/>
        </w:rPr>
      </w:pPr>
      <w:proofErr w:type="spellStart"/>
      <w:r w:rsidRPr="0037524F">
        <w:rPr>
          <w:sz w:val="28"/>
          <w:szCs w:val="28"/>
        </w:rPr>
        <w:t>Аспелунд</w:t>
      </w:r>
      <w:proofErr w:type="spellEnd"/>
      <w:r w:rsidRPr="0037524F">
        <w:rPr>
          <w:sz w:val="28"/>
          <w:szCs w:val="28"/>
        </w:rPr>
        <w:t xml:space="preserve"> Д. Основы постановки голоса в хоровом кружке.– М., 1930.</w:t>
      </w:r>
    </w:p>
    <w:p w:rsidR="001952FC" w:rsidRPr="0037524F" w:rsidRDefault="001952FC" w:rsidP="0058550C">
      <w:pPr>
        <w:numPr>
          <w:ilvl w:val="0"/>
          <w:numId w:val="17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Добровольская М. Распевание в детском хоре  начальной школы.– М., 1964. </w:t>
      </w:r>
    </w:p>
    <w:p w:rsidR="001952FC" w:rsidRPr="0037524F" w:rsidRDefault="001952FC" w:rsidP="0058550C">
      <w:pPr>
        <w:numPr>
          <w:ilvl w:val="0"/>
          <w:numId w:val="17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Жданова Т. Организация учебно-воспитательной работы в детских хоровых студиях.– М., 1987.</w:t>
      </w:r>
    </w:p>
    <w:p w:rsidR="001952FC" w:rsidRPr="0037524F" w:rsidRDefault="001952FC" w:rsidP="0058550C">
      <w:pPr>
        <w:numPr>
          <w:ilvl w:val="0"/>
          <w:numId w:val="17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Малинина Е. Вокальное воспитание детей.– Л., 1967.</w:t>
      </w:r>
    </w:p>
    <w:p w:rsidR="001952FC" w:rsidRPr="0037524F" w:rsidRDefault="001952FC" w:rsidP="0058550C">
      <w:pPr>
        <w:numPr>
          <w:ilvl w:val="0"/>
          <w:numId w:val="17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Работа хормейстера в детском хоре. Сборник научно-методических статей. – М., 1992.</w:t>
      </w:r>
    </w:p>
    <w:p w:rsidR="001952FC" w:rsidRPr="0037524F" w:rsidRDefault="001952FC" w:rsidP="0058550C">
      <w:pPr>
        <w:numPr>
          <w:ilvl w:val="0"/>
          <w:numId w:val="17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Теория и практика хорового исполнительства. Певческое развитие ребенка. – М., 1999.</w:t>
      </w:r>
    </w:p>
    <w:p w:rsidR="001952FC" w:rsidRDefault="001952FC" w:rsidP="0058550C">
      <w:pPr>
        <w:pStyle w:val="6"/>
        <w:ind w:right="0"/>
        <w:rPr>
          <w:szCs w:val="28"/>
        </w:rPr>
      </w:pPr>
    </w:p>
    <w:p w:rsidR="001952FC" w:rsidRPr="0037524F" w:rsidRDefault="001952FC" w:rsidP="0058550C">
      <w:pPr>
        <w:pStyle w:val="6"/>
        <w:ind w:right="0"/>
        <w:rPr>
          <w:szCs w:val="28"/>
        </w:rPr>
      </w:pPr>
      <w:r w:rsidRPr="0037524F">
        <w:rPr>
          <w:szCs w:val="28"/>
        </w:rPr>
        <w:t>Рекомендуемый список репертуарной литературы, для педагога.</w:t>
      </w:r>
    </w:p>
    <w:p w:rsidR="001952FC" w:rsidRPr="0037524F" w:rsidRDefault="001952FC" w:rsidP="0058550C">
      <w:pPr>
        <w:jc w:val="center"/>
        <w:rPr>
          <w:b/>
          <w:sz w:val="28"/>
          <w:szCs w:val="28"/>
        </w:rPr>
      </w:pPr>
    </w:p>
    <w:p w:rsidR="001952FC" w:rsidRPr="0037524F" w:rsidRDefault="001952FC" w:rsidP="0058550C">
      <w:pPr>
        <w:numPr>
          <w:ilvl w:val="0"/>
          <w:numId w:val="18"/>
        </w:numPr>
        <w:jc w:val="both"/>
        <w:rPr>
          <w:sz w:val="28"/>
          <w:szCs w:val="28"/>
        </w:rPr>
      </w:pPr>
      <w:proofErr w:type="spellStart"/>
      <w:r w:rsidRPr="0037524F">
        <w:rPr>
          <w:sz w:val="28"/>
          <w:szCs w:val="28"/>
        </w:rPr>
        <w:lastRenderedPageBreak/>
        <w:t>Абелян</w:t>
      </w:r>
      <w:proofErr w:type="spellEnd"/>
      <w:r w:rsidRPr="0037524F">
        <w:rPr>
          <w:sz w:val="28"/>
          <w:szCs w:val="28"/>
        </w:rPr>
        <w:t xml:space="preserve"> Л. День рождения.– М., 1987.</w:t>
      </w:r>
    </w:p>
    <w:p w:rsidR="001952FC" w:rsidRPr="0037524F" w:rsidRDefault="001952FC" w:rsidP="0058550C">
      <w:pPr>
        <w:numPr>
          <w:ilvl w:val="0"/>
          <w:numId w:val="18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>Арсеев И. Песни, игры для маленьких.– М., 1998.</w:t>
      </w:r>
    </w:p>
    <w:p w:rsidR="001952FC" w:rsidRPr="0037524F" w:rsidRDefault="001952FC" w:rsidP="0058550C">
      <w:pPr>
        <w:numPr>
          <w:ilvl w:val="0"/>
          <w:numId w:val="18"/>
        </w:numPr>
        <w:jc w:val="both"/>
        <w:rPr>
          <w:sz w:val="28"/>
          <w:szCs w:val="28"/>
        </w:rPr>
      </w:pPr>
      <w:proofErr w:type="spellStart"/>
      <w:r w:rsidRPr="0037524F">
        <w:rPr>
          <w:sz w:val="28"/>
          <w:szCs w:val="28"/>
        </w:rPr>
        <w:t>Герчик</w:t>
      </w:r>
      <w:proofErr w:type="spellEnd"/>
      <w:r w:rsidRPr="0037524F">
        <w:rPr>
          <w:sz w:val="28"/>
          <w:szCs w:val="28"/>
        </w:rPr>
        <w:t xml:space="preserve"> В. Скворушки-Егорушки.– М., 1994.</w:t>
      </w:r>
    </w:p>
    <w:p w:rsidR="001952FC" w:rsidRPr="0037524F" w:rsidRDefault="001952FC" w:rsidP="0058550C">
      <w:pPr>
        <w:numPr>
          <w:ilvl w:val="0"/>
          <w:numId w:val="18"/>
        </w:numPr>
        <w:jc w:val="both"/>
        <w:rPr>
          <w:sz w:val="28"/>
          <w:szCs w:val="28"/>
        </w:rPr>
      </w:pPr>
      <w:proofErr w:type="spellStart"/>
      <w:r w:rsidRPr="0037524F">
        <w:rPr>
          <w:sz w:val="28"/>
          <w:szCs w:val="28"/>
        </w:rPr>
        <w:t>Гусеньки</w:t>
      </w:r>
      <w:proofErr w:type="spellEnd"/>
      <w:r w:rsidRPr="0037524F">
        <w:rPr>
          <w:sz w:val="28"/>
          <w:szCs w:val="28"/>
        </w:rPr>
        <w:t>. Песни, стихи для младшего возраста.– М., 1989.</w:t>
      </w:r>
    </w:p>
    <w:p w:rsidR="001952FC" w:rsidRPr="0037524F" w:rsidRDefault="001952FC" w:rsidP="0058550C">
      <w:pPr>
        <w:numPr>
          <w:ilvl w:val="0"/>
          <w:numId w:val="18"/>
        </w:numPr>
        <w:jc w:val="both"/>
        <w:rPr>
          <w:sz w:val="28"/>
          <w:szCs w:val="28"/>
        </w:rPr>
      </w:pPr>
      <w:proofErr w:type="spellStart"/>
      <w:r w:rsidRPr="0037524F">
        <w:rPr>
          <w:sz w:val="28"/>
          <w:szCs w:val="28"/>
        </w:rPr>
        <w:t>Жаворонушки</w:t>
      </w:r>
      <w:proofErr w:type="spellEnd"/>
      <w:r w:rsidRPr="0037524F">
        <w:rPr>
          <w:sz w:val="28"/>
          <w:szCs w:val="28"/>
        </w:rPr>
        <w:t xml:space="preserve">: русские песни, сказки, игры. </w:t>
      </w:r>
      <w:proofErr w:type="spellStart"/>
      <w:r w:rsidRPr="0037524F">
        <w:rPr>
          <w:sz w:val="28"/>
          <w:szCs w:val="28"/>
        </w:rPr>
        <w:t>Вып</w:t>
      </w:r>
      <w:proofErr w:type="spellEnd"/>
      <w:r w:rsidRPr="0037524F">
        <w:rPr>
          <w:sz w:val="28"/>
          <w:szCs w:val="28"/>
        </w:rPr>
        <w:t>. 4.– М., 1986.</w:t>
      </w:r>
    </w:p>
    <w:p w:rsidR="001952FC" w:rsidRPr="0037524F" w:rsidRDefault="001952FC" w:rsidP="0058550C">
      <w:pPr>
        <w:pStyle w:val="4"/>
        <w:numPr>
          <w:ilvl w:val="0"/>
          <w:numId w:val="18"/>
        </w:numPr>
        <w:ind w:right="0"/>
        <w:rPr>
          <w:szCs w:val="28"/>
        </w:rPr>
      </w:pPr>
      <w:proofErr w:type="spellStart"/>
      <w:r w:rsidRPr="0037524F">
        <w:rPr>
          <w:szCs w:val="28"/>
        </w:rPr>
        <w:t>Попов-Хлабузарь</w:t>
      </w:r>
      <w:proofErr w:type="spellEnd"/>
      <w:r w:rsidRPr="0037524F">
        <w:rPr>
          <w:szCs w:val="28"/>
        </w:rPr>
        <w:t xml:space="preserve"> В. Хоровой класс.– М., 1988.</w:t>
      </w:r>
    </w:p>
    <w:p w:rsidR="001952FC" w:rsidRPr="0037524F" w:rsidRDefault="001952FC" w:rsidP="0058550C">
      <w:pPr>
        <w:pStyle w:val="4"/>
        <w:numPr>
          <w:ilvl w:val="0"/>
          <w:numId w:val="18"/>
        </w:numPr>
        <w:ind w:right="0"/>
        <w:rPr>
          <w:szCs w:val="28"/>
        </w:rPr>
      </w:pPr>
      <w:r w:rsidRPr="0037524F">
        <w:rPr>
          <w:szCs w:val="28"/>
        </w:rPr>
        <w:t>Струве Г. Пестрый колпачок, Песенка о гамме.– М., 1997.</w:t>
      </w:r>
    </w:p>
    <w:p w:rsidR="001952FC" w:rsidRPr="0037524F" w:rsidRDefault="001952FC" w:rsidP="0058550C">
      <w:pPr>
        <w:numPr>
          <w:ilvl w:val="0"/>
          <w:numId w:val="18"/>
        </w:numPr>
        <w:jc w:val="both"/>
        <w:rPr>
          <w:sz w:val="28"/>
          <w:szCs w:val="28"/>
        </w:rPr>
      </w:pPr>
      <w:r w:rsidRPr="0037524F">
        <w:rPr>
          <w:sz w:val="28"/>
          <w:szCs w:val="28"/>
        </w:rPr>
        <w:t xml:space="preserve">Чудова Т. Веселый логопед.– М., 1999. </w:t>
      </w:r>
    </w:p>
    <w:p w:rsidR="001952FC" w:rsidRDefault="001952FC" w:rsidP="0058550C"/>
    <w:p w:rsidR="00FC41F4" w:rsidRDefault="00FC41F4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9B04FD" w:rsidRDefault="009B04FD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291277" w:rsidRDefault="00291277" w:rsidP="0058550C"/>
    <w:p w:rsidR="0058550C" w:rsidRDefault="0058550C" w:rsidP="0058550C">
      <w:pPr>
        <w:jc w:val="right"/>
        <w:rPr>
          <w:b/>
          <w:sz w:val="28"/>
          <w:szCs w:val="28"/>
        </w:rPr>
      </w:pPr>
    </w:p>
    <w:p w:rsidR="009B04FD" w:rsidRPr="009B04FD" w:rsidRDefault="009B04FD" w:rsidP="0058550C">
      <w:pPr>
        <w:jc w:val="right"/>
        <w:rPr>
          <w:b/>
          <w:sz w:val="28"/>
          <w:szCs w:val="28"/>
        </w:rPr>
      </w:pPr>
      <w:r w:rsidRPr="009B04FD">
        <w:rPr>
          <w:b/>
          <w:sz w:val="28"/>
          <w:szCs w:val="28"/>
        </w:rPr>
        <w:t>Приложение</w:t>
      </w:r>
      <w:proofErr w:type="gramStart"/>
      <w:r w:rsidRPr="009B04FD">
        <w:rPr>
          <w:b/>
          <w:sz w:val="28"/>
          <w:szCs w:val="28"/>
        </w:rPr>
        <w:t>1</w:t>
      </w:r>
      <w:proofErr w:type="gramEnd"/>
    </w:p>
    <w:p w:rsidR="009B04FD" w:rsidRDefault="009B04FD" w:rsidP="0058550C">
      <w:pPr>
        <w:jc w:val="center"/>
        <w:rPr>
          <w:b/>
          <w:sz w:val="28"/>
          <w:szCs w:val="28"/>
        </w:rPr>
      </w:pPr>
      <w:r w:rsidRPr="00662289">
        <w:rPr>
          <w:b/>
          <w:sz w:val="28"/>
          <w:szCs w:val="28"/>
        </w:rPr>
        <w:t>Оценочные материалы.</w:t>
      </w:r>
    </w:p>
    <w:p w:rsidR="0058550C" w:rsidRPr="00662289" w:rsidRDefault="0058550C" w:rsidP="005855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Промежуточная аттестация: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 xml:space="preserve">Задание: Спеть любую </w:t>
      </w:r>
      <w:proofErr w:type="spellStart"/>
      <w:r w:rsidRPr="00662289">
        <w:rPr>
          <w:b/>
          <w:bCs/>
          <w:color w:val="000000"/>
          <w:sz w:val="28"/>
          <w:szCs w:val="28"/>
        </w:rPr>
        <w:t>распевку</w:t>
      </w:r>
      <w:proofErr w:type="spellEnd"/>
      <w:r w:rsidRPr="00662289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662289">
        <w:rPr>
          <w:b/>
          <w:bCs/>
          <w:color w:val="000000"/>
          <w:sz w:val="28"/>
          <w:szCs w:val="28"/>
        </w:rPr>
        <w:t>попевку</w:t>
      </w:r>
      <w:proofErr w:type="spellEnd"/>
      <w:r w:rsidRPr="00662289">
        <w:rPr>
          <w:b/>
          <w:bCs/>
          <w:color w:val="000000"/>
          <w:sz w:val="28"/>
          <w:szCs w:val="28"/>
        </w:rPr>
        <w:t xml:space="preserve">, выполнить дыхательное упражнение, обращая внимание на качество интонирования, знание мелодии и текста </w:t>
      </w:r>
      <w:proofErr w:type="spellStart"/>
      <w:r w:rsidRPr="00662289">
        <w:rPr>
          <w:b/>
          <w:bCs/>
          <w:color w:val="000000"/>
          <w:sz w:val="28"/>
          <w:szCs w:val="28"/>
        </w:rPr>
        <w:t>распевок</w:t>
      </w:r>
      <w:proofErr w:type="spellEnd"/>
      <w:r w:rsidRPr="00662289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662289">
        <w:rPr>
          <w:b/>
          <w:bCs/>
          <w:color w:val="000000"/>
          <w:sz w:val="28"/>
          <w:szCs w:val="28"/>
        </w:rPr>
        <w:t>попевок</w:t>
      </w:r>
      <w:proofErr w:type="spellEnd"/>
      <w:r w:rsidRPr="00662289">
        <w:rPr>
          <w:b/>
          <w:bCs/>
          <w:color w:val="000000"/>
          <w:sz w:val="28"/>
          <w:szCs w:val="28"/>
        </w:rPr>
        <w:t xml:space="preserve"> и дыхательных упражнений.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Критерии оценки: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Высокий уровень:</w:t>
      </w:r>
      <w:r w:rsidRPr="00662289">
        <w:rPr>
          <w:i/>
          <w:iCs/>
          <w:color w:val="000000"/>
          <w:sz w:val="28"/>
          <w:szCs w:val="28"/>
        </w:rPr>
        <w:t> </w:t>
      </w:r>
      <w:r w:rsidRPr="00662289">
        <w:rPr>
          <w:color w:val="000000"/>
          <w:sz w:val="28"/>
          <w:szCs w:val="28"/>
        </w:rPr>
        <w:t xml:space="preserve">Знание мелодии и текста </w:t>
      </w:r>
      <w:proofErr w:type="spellStart"/>
      <w:r w:rsidRPr="00662289">
        <w:rPr>
          <w:color w:val="000000"/>
          <w:sz w:val="28"/>
          <w:szCs w:val="28"/>
        </w:rPr>
        <w:t>попевок</w:t>
      </w:r>
      <w:proofErr w:type="spellEnd"/>
      <w:r w:rsidRPr="00662289">
        <w:rPr>
          <w:color w:val="000000"/>
          <w:sz w:val="28"/>
          <w:szCs w:val="28"/>
        </w:rPr>
        <w:t xml:space="preserve">, </w:t>
      </w:r>
      <w:proofErr w:type="spellStart"/>
      <w:r w:rsidRPr="00662289">
        <w:rPr>
          <w:color w:val="000000"/>
          <w:sz w:val="28"/>
          <w:szCs w:val="28"/>
        </w:rPr>
        <w:t>распевок</w:t>
      </w:r>
      <w:proofErr w:type="spellEnd"/>
      <w:r w:rsidRPr="00662289">
        <w:rPr>
          <w:color w:val="000000"/>
          <w:sz w:val="28"/>
          <w:szCs w:val="28"/>
        </w:rPr>
        <w:t xml:space="preserve"> и дыхательных упражнений. Внимательное пение, способность улучшить качество пения. Лёгкость в исполнении </w:t>
      </w:r>
      <w:proofErr w:type="spellStart"/>
      <w:r w:rsidRPr="00662289">
        <w:rPr>
          <w:color w:val="000000"/>
          <w:sz w:val="28"/>
          <w:szCs w:val="28"/>
        </w:rPr>
        <w:t>попевок</w:t>
      </w:r>
      <w:proofErr w:type="spellEnd"/>
      <w:r w:rsidRPr="00662289">
        <w:rPr>
          <w:color w:val="000000"/>
          <w:sz w:val="28"/>
          <w:szCs w:val="28"/>
        </w:rPr>
        <w:t xml:space="preserve">, </w:t>
      </w:r>
      <w:proofErr w:type="spellStart"/>
      <w:r w:rsidRPr="00662289">
        <w:rPr>
          <w:color w:val="000000"/>
          <w:sz w:val="28"/>
          <w:szCs w:val="28"/>
        </w:rPr>
        <w:t>распевок</w:t>
      </w:r>
      <w:proofErr w:type="spellEnd"/>
      <w:r w:rsidRPr="00662289">
        <w:rPr>
          <w:color w:val="000000"/>
          <w:sz w:val="28"/>
          <w:szCs w:val="28"/>
        </w:rPr>
        <w:t xml:space="preserve">. Умение исполнить </w:t>
      </w:r>
      <w:proofErr w:type="spellStart"/>
      <w:r w:rsidRPr="00662289">
        <w:rPr>
          <w:color w:val="000000"/>
          <w:sz w:val="28"/>
          <w:szCs w:val="28"/>
        </w:rPr>
        <w:t>распевку</w:t>
      </w:r>
      <w:proofErr w:type="spellEnd"/>
      <w:r w:rsidRPr="00662289">
        <w:rPr>
          <w:color w:val="000000"/>
          <w:sz w:val="28"/>
          <w:szCs w:val="28"/>
        </w:rPr>
        <w:t xml:space="preserve"> в быстром темпе.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Средний уровень:</w:t>
      </w:r>
      <w:r w:rsidRPr="00662289">
        <w:rPr>
          <w:i/>
          <w:iCs/>
          <w:color w:val="000000"/>
          <w:sz w:val="28"/>
          <w:szCs w:val="28"/>
        </w:rPr>
        <w:t> </w:t>
      </w:r>
      <w:r w:rsidRPr="00662289">
        <w:rPr>
          <w:color w:val="000000"/>
          <w:sz w:val="28"/>
          <w:szCs w:val="28"/>
        </w:rPr>
        <w:t xml:space="preserve">Знание мелодии и текста </w:t>
      </w:r>
      <w:proofErr w:type="spellStart"/>
      <w:r w:rsidRPr="00662289">
        <w:rPr>
          <w:color w:val="000000"/>
          <w:sz w:val="28"/>
          <w:szCs w:val="28"/>
        </w:rPr>
        <w:t>попевок</w:t>
      </w:r>
      <w:proofErr w:type="spellEnd"/>
      <w:r w:rsidRPr="00662289">
        <w:rPr>
          <w:color w:val="000000"/>
          <w:sz w:val="28"/>
          <w:szCs w:val="28"/>
        </w:rPr>
        <w:t xml:space="preserve">, </w:t>
      </w:r>
      <w:proofErr w:type="spellStart"/>
      <w:r w:rsidRPr="00662289">
        <w:rPr>
          <w:color w:val="000000"/>
          <w:sz w:val="28"/>
          <w:szCs w:val="28"/>
        </w:rPr>
        <w:t>распевок</w:t>
      </w:r>
      <w:proofErr w:type="spellEnd"/>
      <w:r w:rsidRPr="00662289">
        <w:rPr>
          <w:color w:val="000000"/>
          <w:sz w:val="28"/>
          <w:szCs w:val="28"/>
        </w:rPr>
        <w:t xml:space="preserve"> и дыхательных упражнений. Не всегда понимает, как можно улучшить качество пения. Трудности в исполнении </w:t>
      </w:r>
      <w:proofErr w:type="spellStart"/>
      <w:r w:rsidRPr="00662289">
        <w:rPr>
          <w:color w:val="000000"/>
          <w:sz w:val="28"/>
          <w:szCs w:val="28"/>
        </w:rPr>
        <w:t>распевки</w:t>
      </w:r>
      <w:proofErr w:type="spellEnd"/>
      <w:r w:rsidRPr="00662289">
        <w:rPr>
          <w:color w:val="000000"/>
          <w:sz w:val="28"/>
          <w:szCs w:val="28"/>
        </w:rPr>
        <w:t xml:space="preserve"> в быстром темпе.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Низкий уровень:</w:t>
      </w:r>
      <w:r w:rsidRPr="00662289">
        <w:rPr>
          <w:i/>
          <w:iCs/>
          <w:color w:val="000000"/>
          <w:sz w:val="28"/>
          <w:szCs w:val="28"/>
        </w:rPr>
        <w:t> </w:t>
      </w:r>
      <w:r w:rsidRPr="00662289">
        <w:rPr>
          <w:color w:val="000000"/>
          <w:sz w:val="28"/>
          <w:szCs w:val="28"/>
        </w:rPr>
        <w:t xml:space="preserve">Обучающийся не знает мелодию и текст </w:t>
      </w:r>
      <w:proofErr w:type="spellStart"/>
      <w:r w:rsidRPr="00662289">
        <w:rPr>
          <w:color w:val="000000"/>
          <w:sz w:val="28"/>
          <w:szCs w:val="28"/>
        </w:rPr>
        <w:t>распевок</w:t>
      </w:r>
      <w:proofErr w:type="spellEnd"/>
      <w:r w:rsidRPr="00662289">
        <w:rPr>
          <w:color w:val="000000"/>
          <w:sz w:val="28"/>
          <w:szCs w:val="28"/>
        </w:rPr>
        <w:t xml:space="preserve">, </w:t>
      </w:r>
      <w:proofErr w:type="spellStart"/>
      <w:r w:rsidRPr="00662289">
        <w:rPr>
          <w:color w:val="000000"/>
          <w:sz w:val="28"/>
          <w:szCs w:val="28"/>
        </w:rPr>
        <w:t>попевок</w:t>
      </w:r>
      <w:proofErr w:type="spellEnd"/>
      <w:r w:rsidRPr="00662289">
        <w:rPr>
          <w:color w:val="000000"/>
          <w:sz w:val="28"/>
          <w:szCs w:val="28"/>
        </w:rPr>
        <w:t xml:space="preserve">. Поёт неуверенно. Исполняет </w:t>
      </w:r>
      <w:proofErr w:type="spellStart"/>
      <w:r w:rsidRPr="00662289">
        <w:rPr>
          <w:color w:val="000000"/>
          <w:sz w:val="28"/>
          <w:szCs w:val="28"/>
        </w:rPr>
        <w:t>попевки</w:t>
      </w:r>
      <w:proofErr w:type="spellEnd"/>
      <w:r w:rsidRPr="00662289">
        <w:rPr>
          <w:color w:val="000000"/>
          <w:sz w:val="28"/>
          <w:szCs w:val="28"/>
        </w:rPr>
        <w:t xml:space="preserve"> и </w:t>
      </w:r>
      <w:proofErr w:type="spellStart"/>
      <w:r w:rsidRPr="00662289">
        <w:rPr>
          <w:color w:val="000000"/>
          <w:sz w:val="28"/>
          <w:szCs w:val="28"/>
        </w:rPr>
        <w:t>распевки</w:t>
      </w:r>
      <w:proofErr w:type="spellEnd"/>
      <w:r w:rsidRPr="00662289">
        <w:rPr>
          <w:color w:val="000000"/>
          <w:sz w:val="28"/>
          <w:szCs w:val="28"/>
        </w:rPr>
        <w:t xml:space="preserve"> только по партитуре. Правильно выполняет дыхательные упражнения.</w:t>
      </w:r>
    </w:p>
    <w:p w:rsid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Певческая установка. Певческое дыхание. Цепное дыхание.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Задание: Исполнение (пение) куплета и припева песни русского композитора по одному или дуэтом, обращая внимание певческую установку, качество интонирования и используемый вид дыхания.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Критерии оценки: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Высокий уровень:</w:t>
      </w:r>
      <w:r w:rsidRPr="00662289">
        <w:rPr>
          <w:i/>
          <w:iCs/>
          <w:color w:val="000000"/>
          <w:sz w:val="28"/>
          <w:szCs w:val="28"/>
        </w:rPr>
        <w:t>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владеет и соблюдает правильную певческую установку.</w:t>
      </w:r>
      <w:r w:rsidRPr="00662289">
        <w:rPr>
          <w:i/>
          <w:iCs/>
          <w:color w:val="000000"/>
          <w:sz w:val="28"/>
          <w:szCs w:val="28"/>
        </w:rPr>
        <w:t>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использует </w:t>
      </w:r>
      <w:proofErr w:type="spellStart"/>
      <w:r w:rsidRPr="00662289">
        <w:rPr>
          <w:color w:val="000000"/>
          <w:sz w:val="28"/>
          <w:szCs w:val="28"/>
        </w:rPr>
        <w:t>диафрагматическое</w:t>
      </w:r>
      <w:proofErr w:type="spellEnd"/>
      <w:r w:rsidRPr="00662289">
        <w:rPr>
          <w:color w:val="000000"/>
          <w:sz w:val="28"/>
          <w:szCs w:val="28"/>
        </w:rPr>
        <w:t xml:space="preserve"> дыхание, умеет использовать цепное дыхание (при пении дуэтом, группой). Дышит между фразами, не разрывая слова. Дыхание спокойное. 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рассчитывает певческое дыхание на длинную фразу.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Средний уровень:</w:t>
      </w:r>
      <w:r w:rsidRPr="00662289">
        <w:rPr>
          <w:i/>
          <w:iCs/>
          <w:color w:val="000000"/>
          <w:sz w:val="28"/>
          <w:szCs w:val="28"/>
        </w:rPr>
        <w:t>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владеет и соблюдает правильную певческую установку.</w:t>
      </w:r>
      <w:r w:rsidRPr="00662289">
        <w:rPr>
          <w:i/>
          <w:iCs/>
          <w:color w:val="000000"/>
          <w:sz w:val="28"/>
          <w:szCs w:val="28"/>
        </w:rPr>
        <w:t>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использует </w:t>
      </w:r>
      <w:proofErr w:type="spellStart"/>
      <w:r w:rsidRPr="00662289">
        <w:rPr>
          <w:color w:val="000000"/>
          <w:sz w:val="28"/>
          <w:szCs w:val="28"/>
        </w:rPr>
        <w:t>диафрагматическое</w:t>
      </w:r>
      <w:proofErr w:type="spellEnd"/>
      <w:r w:rsidRPr="00662289">
        <w:rPr>
          <w:color w:val="000000"/>
          <w:sz w:val="28"/>
          <w:szCs w:val="28"/>
        </w:rPr>
        <w:t xml:space="preserve"> дыхание только в начале пения, а далее использует только грудное. Умеет использовать цепное дыхание (при пении небольшим ансамблем, в группе). Дышит между фразами, но не всегда дыхания хватает на длинную фразу.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Низкий уровень:</w:t>
      </w:r>
      <w:r w:rsidRPr="00662289">
        <w:rPr>
          <w:i/>
          <w:iCs/>
          <w:color w:val="000000"/>
          <w:sz w:val="28"/>
          <w:szCs w:val="28"/>
        </w:rPr>
        <w:t>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владеет и соблюдает правильную певческую установку.</w:t>
      </w:r>
      <w:r w:rsidRPr="00662289">
        <w:rPr>
          <w:i/>
          <w:iCs/>
          <w:color w:val="000000"/>
          <w:sz w:val="28"/>
          <w:szCs w:val="28"/>
        </w:rPr>
        <w:t>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использует только грудное дыхание. Берёт дыхание только на небольшую фразу. Не умеет рассчитывать дыхание на длинную </w:t>
      </w:r>
      <w:r w:rsidRPr="00662289">
        <w:rPr>
          <w:color w:val="000000"/>
          <w:sz w:val="28"/>
          <w:szCs w:val="28"/>
        </w:rPr>
        <w:lastRenderedPageBreak/>
        <w:t>музыкальную фразу. Во время цепного дыхания дышит одновременно с другим певцом (хористом).</w:t>
      </w:r>
    </w:p>
    <w:p w:rsid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Музыкальный звук. Высота звука. Основы чистого интонирования. Унисон.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Задание: Исполнение (пение) куплета и припева песни русского композитора по одному и дуэтом (пение в унисон), обращая внимание на качество интонирования и умение петь в унисон.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Критерии оценки: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Высокий уровень: </w:t>
      </w:r>
      <w:r w:rsidRPr="00662289">
        <w:rPr>
          <w:color w:val="000000"/>
          <w:sz w:val="28"/>
          <w:szCs w:val="28"/>
        </w:rPr>
        <w:t>Чистое интонирование мелодии песни. Понимание основы чистого унисона и умелое пение унисона в дуэте и в хоре.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Средний уровень: </w:t>
      </w:r>
      <w:r w:rsidRPr="00662289">
        <w:rPr>
          <w:color w:val="000000"/>
          <w:sz w:val="28"/>
          <w:szCs w:val="28"/>
        </w:rPr>
        <w:t>Чистое интонирование мелодии песни. Понимание основы чистого унисона, но неточное пение в унисон.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Низкий уровень: </w:t>
      </w:r>
      <w:r w:rsidRPr="00662289">
        <w:rPr>
          <w:color w:val="000000"/>
          <w:sz w:val="28"/>
          <w:szCs w:val="28"/>
        </w:rPr>
        <w:t xml:space="preserve">Чистое интонирование только с помощью </w:t>
      </w:r>
      <w:proofErr w:type="spellStart"/>
      <w:r w:rsidRPr="00662289">
        <w:rPr>
          <w:color w:val="000000"/>
          <w:sz w:val="28"/>
          <w:szCs w:val="28"/>
        </w:rPr>
        <w:t>учителя</w:t>
      </w:r>
      <w:proofErr w:type="gramStart"/>
      <w:r w:rsidRPr="00662289">
        <w:rPr>
          <w:color w:val="000000"/>
          <w:sz w:val="28"/>
          <w:szCs w:val="28"/>
        </w:rPr>
        <w:t>.О</w:t>
      </w:r>
      <w:proofErr w:type="gramEnd"/>
      <w:r w:rsidRPr="00662289">
        <w:rPr>
          <w:color w:val="000000"/>
          <w:sz w:val="28"/>
          <w:szCs w:val="28"/>
        </w:rPr>
        <w:t>тсутствие</w:t>
      </w:r>
      <w:proofErr w:type="spellEnd"/>
      <w:r w:rsidRPr="00662289">
        <w:rPr>
          <w:color w:val="000000"/>
          <w:sz w:val="28"/>
          <w:szCs w:val="28"/>
        </w:rPr>
        <w:t xml:space="preserve"> унисона.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 xml:space="preserve">Основные правила </w:t>
      </w:r>
      <w:proofErr w:type="spellStart"/>
      <w:r w:rsidRPr="00662289">
        <w:rPr>
          <w:b/>
          <w:bCs/>
          <w:color w:val="000000"/>
          <w:sz w:val="28"/>
          <w:szCs w:val="28"/>
        </w:rPr>
        <w:t>звуковедения</w:t>
      </w:r>
      <w:proofErr w:type="spellEnd"/>
      <w:r w:rsidRPr="00662289">
        <w:rPr>
          <w:b/>
          <w:bCs/>
          <w:color w:val="000000"/>
          <w:sz w:val="28"/>
          <w:szCs w:val="28"/>
        </w:rPr>
        <w:t>. Виды штрихов и дирижёрские жесты.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Задание: Исполнение (пение) куплета и припева песни русского композитора по одному, обращая внимание на качество интонирования, использования обучающимся штрихов и понимания певцом дирижёрских жестов.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Критерии оценки: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Высокий уровень: </w:t>
      </w:r>
      <w:r w:rsidRPr="00662289">
        <w:rPr>
          <w:color w:val="000000"/>
          <w:sz w:val="28"/>
          <w:szCs w:val="28"/>
        </w:rPr>
        <w:t>Понимание обучающимся дирижёрских жестов, исполнение мелодии любым предложенным штрихом.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Средний уровень: </w:t>
      </w:r>
      <w:r w:rsidRPr="00662289">
        <w:rPr>
          <w:color w:val="000000"/>
          <w:sz w:val="28"/>
          <w:szCs w:val="28"/>
        </w:rPr>
        <w:t>Обучающийся понимает дирижёрский жест, но допускает незначительные ошибки во время исполнения мелодии.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Низкий уровень: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исполняет мелодию нужным штрихом только по словесному объяснению и демонстрационного показа учителем. Дирижёрский жест не понимает.</w:t>
      </w:r>
    </w:p>
    <w:p w:rsid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8550C" w:rsidRDefault="0058550C" w:rsidP="00AE4D74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8550C">
        <w:rPr>
          <w:b/>
          <w:color w:val="000000"/>
          <w:sz w:val="28"/>
          <w:szCs w:val="28"/>
        </w:rPr>
        <w:t>Итоговая аттестация:</w:t>
      </w:r>
      <w:r w:rsidR="00AE4D74">
        <w:rPr>
          <w:b/>
          <w:color w:val="000000"/>
          <w:sz w:val="28"/>
          <w:szCs w:val="28"/>
        </w:rPr>
        <w:t xml:space="preserve">   </w:t>
      </w:r>
    </w:p>
    <w:p w:rsidR="00AE4D74" w:rsidRPr="0058550C" w:rsidRDefault="00AE4D74" w:rsidP="00AE4D74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Правильная дикция и артикуляция в детском хоре.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Задание: Исполнение (пение) куплета и припева песни русского композитора по одному, дуэтом или небольшим ансамблем, обращая внимание на качество интонирования, дикцию и артикуляцию.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Критерии оценки: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Высокий уровень: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знает особенности певческой дикции и артикуляции. Соблюдает правила во время пения. Чисто интонирует мелодию, понимает дирижёрский жест.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Средний уровень: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знает особенности певческой дикции и артикуляции. Соблюдает правила во время пения, но иногда допускает ошибки. Чисто интонирует мелодию, понимает дирижёрский жест.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Низкий уровень: </w:t>
      </w:r>
      <w:proofErr w:type="gramStart"/>
      <w:r w:rsidRPr="00662289">
        <w:rPr>
          <w:color w:val="000000"/>
          <w:sz w:val="28"/>
          <w:szCs w:val="28"/>
        </w:rPr>
        <w:t>Обучающийся</w:t>
      </w:r>
      <w:proofErr w:type="gramEnd"/>
      <w:r w:rsidRPr="00662289">
        <w:rPr>
          <w:color w:val="000000"/>
          <w:sz w:val="28"/>
          <w:szCs w:val="28"/>
        </w:rPr>
        <w:t xml:space="preserve"> знает особенности певческой дикции и артикуляции, но не умеет использовать теоретические знания на практике. Неточно интонирует мелодию, понимает дирижёрский жест.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Формирование чувства ансамбля.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Задание: Исполнение (пение) куплета и припева песни русского композитора детским хоровым коллективом, обращая внимание на качество интонирования соблюдение ансамбля в хоре.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Критерии оценки: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Высокий уровень: </w:t>
      </w:r>
      <w:proofErr w:type="gramStart"/>
      <w:r w:rsidRPr="00662289">
        <w:rPr>
          <w:color w:val="000000"/>
          <w:sz w:val="28"/>
          <w:szCs w:val="28"/>
        </w:rPr>
        <w:t>Обучающиеся</w:t>
      </w:r>
      <w:proofErr w:type="gramEnd"/>
      <w:r w:rsidRPr="00662289">
        <w:rPr>
          <w:color w:val="000000"/>
          <w:sz w:val="28"/>
          <w:szCs w:val="28"/>
        </w:rPr>
        <w:t xml:space="preserve"> чисто интонируют мелодию. Чистое унисонное интонирование в любых темпах и ладах со сложным ритмическим рисунком. Исполняют несложные двухголосные песни без сопровождения. Знают и соблюдают основы цепного дыхания.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Средний уровень: </w:t>
      </w:r>
      <w:r w:rsidRPr="00662289">
        <w:rPr>
          <w:color w:val="000000"/>
          <w:sz w:val="28"/>
          <w:szCs w:val="28"/>
        </w:rPr>
        <w:t>Обучающиеся чисто интонируют мелодию, но иногда допускают ошибки. Чистое унисонное интонирование в умеренном темпе. Исполняют несложные двухголосные песни, с незначительной гармонической поддержкой аккомпанемента. Знают и соблюдают основы цепного дыхания.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Низкий уровень: </w:t>
      </w:r>
      <w:r w:rsidRPr="00662289">
        <w:rPr>
          <w:color w:val="000000"/>
          <w:sz w:val="28"/>
          <w:szCs w:val="28"/>
        </w:rPr>
        <w:t>Обучающиеся допускают ошибки при пении. Отсутствует унисонное интонирование мелодии. Исполняют лёгкие двухголосные песни только с гармонической поддержкой аккомпанемента. При пении песни не соблюдают основы цепного дыхания.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Формирование сценической культуры. Работа над образом.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Задание: Исполнение (пение) песни русского композитора детским хоровым коллективом, обращая внимание на качество интонирования, умения донести образ до слушателей, умения держаться на сцене.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color w:val="000000"/>
          <w:sz w:val="28"/>
          <w:szCs w:val="28"/>
        </w:rPr>
        <w:t>Критерии оценки: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Высокий уровень: </w:t>
      </w:r>
      <w:r w:rsidRPr="00662289">
        <w:rPr>
          <w:color w:val="000000"/>
          <w:sz w:val="28"/>
          <w:szCs w:val="28"/>
        </w:rPr>
        <w:t xml:space="preserve">Чистое интонирование мелодии, пение в характере песни. Уверенная манера поведения на сцене, умение выполнять несложные движения под музыку. Умение держать микрофон без рекомендаций учителя. В завершении </w:t>
      </w:r>
      <w:proofErr w:type="spellStart"/>
      <w:proofErr w:type="gramStart"/>
      <w:r w:rsidRPr="00662289">
        <w:rPr>
          <w:color w:val="000000"/>
          <w:sz w:val="28"/>
          <w:szCs w:val="28"/>
        </w:rPr>
        <w:t>песни-поклон</w:t>
      </w:r>
      <w:proofErr w:type="spellEnd"/>
      <w:proofErr w:type="gramEnd"/>
      <w:r w:rsidRPr="00662289">
        <w:rPr>
          <w:color w:val="000000"/>
          <w:sz w:val="28"/>
          <w:szCs w:val="28"/>
        </w:rPr>
        <w:t>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Средний уровень: </w:t>
      </w:r>
      <w:r w:rsidRPr="00662289">
        <w:rPr>
          <w:color w:val="000000"/>
          <w:sz w:val="28"/>
          <w:szCs w:val="28"/>
        </w:rPr>
        <w:t>Чистое интонирование мелодии. Во время пения отводит микрофон от губ, на сцене держится скованно. Движения под музыку забывает. В конце пения выполняет поклон только после напоминания учителем.</w:t>
      </w: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62289" w:rsidRPr="00662289" w:rsidRDefault="00662289" w:rsidP="0058550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2289">
        <w:rPr>
          <w:b/>
          <w:bCs/>
          <w:i/>
          <w:iCs/>
          <w:color w:val="000000"/>
          <w:sz w:val="28"/>
          <w:szCs w:val="28"/>
        </w:rPr>
        <w:t>Низкий уровень: </w:t>
      </w:r>
      <w:r w:rsidRPr="00662289">
        <w:rPr>
          <w:color w:val="000000"/>
          <w:sz w:val="28"/>
          <w:szCs w:val="28"/>
        </w:rPr>
        <w:t>Чистое интонирование мелодии. Во время пения с микрофоном обучающийся забывает текст песни, убирает микрофон от губ. Движения под музыку не выполняет. Поёт не в образе музыкального произведения. В конце пения не кланяется, а поспешно уходит со сцены.</w:t>
      </w:r>
    </w:p>
    <w:p w:rsidR="00662289" w:rsidRDefault="00662289" w:rsidP="0058550C">
      <w:pPr>
        <w:pStyle w:val="a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662289" w:rsidRDefault="00662289" w:rsidP="0058550C">
      <w:pPr>
        <w:pStyle w:val="ab"/>
        <w:shd w:val="clear" w:color="auto" w:fill="FFFFFF"/>
        <w:spacing w:before="0" w:beforeAutospacing="0" w:after="133" w:afterAutospacing="0"/>
        <w:rPr>
          <w:rFonts w:ascii="Arial" w:hAnsi="Arial" w:cs="Arial"/>
          <w:color w:val="000000"/>
          <w:sz w:val="19"/>
          <w:szCs w:val="19"/>
        </w:rPr>
      </w:pPr>
    </w:p>
    <w:sectPr w:rsidR="00662289" w:rsidSect="0058550C">
      <w:footerReference w:type="even" r:id="rId8"/>
      <w:footerReference w:type="default" r:id="rId9"/>
      <w:pgSz w:w="11906" w:h="16838"/>
      <w:pgMar w:top="992" w:right="849" w:bottom="1440" w:left="1559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90A" w:rsidRDefault="00F9290A" w:rsidP="00AC00DF">
      <w:r>
        <w:separator/>
      </w:r>
    </w:p>
  </w:endnote>
  <w:endnote w:type="continuationSeparator" w:id="1">
    <w:p w:rsidR="00F9290A" w:rsidRDefault="00F9290A" w:rsidP="00AC00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5E4" w:rsidRDefault="00AE27A7" w:rsidP="0017351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6061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425E4" w:rsidRDefault="00C94734" w:rsidP="00D27F7D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512" w:rsidRDefault="00AE27A7" w:rsidP="005255C3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06061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C94734">
      <w:rPr>
        <w:rStyle w:val="aa"/>
        <w:noProof/>
      </w:rPr>
      <w:t>2</w:t>
    </w:r>
    <w:r>
      <w:rPr>
        <w:rStyle w:val="aa"/>
      </w:rPr>
      <w:fldChar w:fldCharType="end"/>
    </w:r>
  </w:p>
  <w:p w:rsidR="001425E4" w:rsidRDefault="00C94734" w:rsidP="00173512">
    <w:pPr>
      <w:pStyle w:val="a8"/>
      <w:framePr w:wrap="around" w:vAnchor="text" w:hAnchor="margin" w:xAlign="right" w:y="1"/>
      <w:ind w:right="360"/>
      <w:rPr>
        <w:rStyle w:val="aa"/>
      </w:rPr>
    </w:pPr>
  </w:p>
  <w:p w:rsidR="001425E4" w:rsidRDefault="00C94734" w:rsidP="00D7324F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90A" w:rsidRDefault="00F9290A" w:rsidP="00AC00DF">
      <w:r>
        <w:separator/>
      </w:r>
    </w:p>
  </w:footnote>
  <w:footnote w:type="continuationSeparator" w:id="1">
    <w:p w:rsidR="00F9290A" w:rsidRDefault="00F9290A" w:rsidP="00AC00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16E2A"/>
    <w:multiLevelType w:val="multilevel"/>
    <w:tmpl w:val="18AC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43FF9"/>
    <w:multiLevelType w:val="singleLevel"/>
    <w:tmpl w:val="81681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DB74B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5B902C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7942F4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7AE1137"/>
    <w:multiLevelType w:val="multilevel"/>
    <w:tmpl w:val="342C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5438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B2047E5"/>
    <w:multiLevelType w:val="multilevel"/>
    <w:tmpl w:val="D56E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490F5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72F61B6"/>
    <w:multiLevelType w:val="singleLevel"/>
    <w:tmpl w:val="81681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82D0E0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8A9228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00912F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2D8334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3D668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FD3372A"/>
    <w:multiLevelType w:val="singleLevel"/>
    <w:tmpl w:val="FCF86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049674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0F23DBF"/>
    <w:multiLevelType w:val="multilevel"/>
    <w:tmpl w:val="1766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7E77F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DAE5BBC"/>
    <w:multiLevelType w:val="multilevel"/>
    <w:tmpl w:val="1000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9F1BA1"/>
    <w:multiLevelType w:val="multilevel"/>
    <w:tmpl w:val="57EEA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26042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9802E31"/>
    <w:multiLevelType w:val="singleLevel"/>
    <w:tmpl w:val="1D1AC2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6F55526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F8B034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FC05DB9"/>
    <w:multiLevelType w:val="singleLevel"/>
    <w:tmpl w:val="1D1AC2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750D45EC"/>
    <w:multiLevelType w:val="singleLevel"/>
    <w:tmpl w:val="43F433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75A926F3"/>
    <w:multiLevelType w:val="singleLevel"/>
    <w:tmpl w:val="81681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77C20D29"/>
    <w:multiLevelType w:val="multilevel"/>
    <w:tmpl w:val="244E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5506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8"/>
  </w:num>
  <w:num w:numId="2">
    <w:abstractNumId w:val="11"/>
  </w:num>
  <w:num w:numId="3">
    <w:abstractNumId w:val="3"/>
  </w:num>
  <w:num w:numId="4">
    <w:abstractNumId w:val="23"/>
  </w:num>
  <w:num w:numId="5">
    <w:abstractNumId w:val="16"/>
  </w:num>
  <w:num w:numId="6">
    <w:abstractNumId w:val="12"/>
  </w:num>
  <w:num w:numId="7">
    <w:abstractNumId w:val="10"/>
  </w:num>
  <w:num w:numId="8">
    <w:abstractNumId w:val="13"/>
  </w:num>
  <w:num w:numId="9">
    <w:abstractNumId w:val="24"/>
  </w:num>
  <w:num w:numId="10">
    <w:abstractNumId w:val="28"/>
  </w:num>
  <w:num w:numId="11">
    <w:abstractNumId w:val="1"/>
  </w:num>
  <w:num w:numId="12">
    <w:abstractNumId w:val="9"/>
  </w:num>
  <w:num w:numId="13">
    <w:abstractNumId w:val="21"/>
  </w:num>
  <w:num w:numId="14">
    <w:abstractNumId w:val="8"/>
  </w:num>
  <w:num w:numId="15">
    <w:abstractNumId w:val="4"/>
  </w:num>
  <w:num w:numId="16">
    <w:abstractNumId w:val="27"/>
  </w:num>
  <w:num w:numId="17">
    <w:abstractNumId w:val="22"/>
  </w:num>
  <w:num w:numId="18">
    <w:abstractNumId w:val="25"/>
  </w:num>
  <w:num w:numId="19">
    <w:abstractNumId w:val="2"/>
  </w:num>
  <w:num w:numId="20">
    <w:abstractNumId w:val="15"/>
  </w:num>
  <w:num w:numId="21">
    <w:abstractNumId w:val="30"/>
  </w:num>
  <w:num w:numId="22">
    <w:abstractNumId w:val="6"/>
  </w:num>
  <w:num w:numId="23">
    <w:abstractNumId w:val="14"/>
  </w:num>
  <w:num w:numId="24">
    <w:abstractNumId w:val="29"/>
  </w:num>
  <w:num w:numId="25">
    <w:abstractNumId w:val="7"/>
  </w:num>
  <w:num w:numId="26">
    <w:abstractNumId w:val="17"/>
  </w:num>
  <w:num w:numId="27">
    <w:abstractNumId w:val="5"/>
  </w:num>
  <w:num w:numId="28">
    <w:abstractNumId w:val="0"/>
  </w:num>
  <w:num w:numId="29">
    <w:abstractNumId w:val="19"/>
  </w:num>
  <w:num w:numId="30">
    <w:abstractNumId w:val="20"/>
  </w:num>
  <w:num w:numId="31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52FC"/>
    <w:rsid w:val="00060614"/>
    <w:rsid w:val="00076D4B"/>
    <w:rsid w:val="00143C30"/>
    <w:rsid w:val="001952FC"/>
    <w:rsid w:val="001C6210"/>
    <w:rsid w:val="00291277"/>
    <w:rsid w:val="003319F7"/>
    <w:rsid w:val="003C2F03"/>
    <w:rsid w:val="0049481D"/>
    <w:rsid w:val="004B6964"/>
    <w:rsid w:val="0058550C"/>
    <w:rsid w:val="00641369"/>
    <w:rsid w:val="00662289"/>
    <w:rsid w:val="00757940"/>
    <w:rsid w:val="00820004"/>
    <w:rsid w:val="009B04FD"/>
    <w:rsid w:val="00A02B6E"/>
    <w:rsid w:val="00A45FD7"/>
    <w:rsid w:val="00AA072E"/>
    <w:rsid w:val="00AA3862"/>
    <w:rsid w:val="00AC00DF"/>
    <w:rsid w:val="00AE27A7"/>
    <w:rsid w:val="00AE4D74"/>
    <w:rsid w:val="00C94734"/>
    <w:rsid w:val="00CF053A"/>
    <w:rsid w:val="00D24B13"/>
    <w:rsid w:val="00F9290A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2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952FC"/>
    <w:pPr>
      <w:keepNext/>
      <w:ind w:left="-284" w:right="-811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1952FC"/>
    <w:pPr>
      <w:keepNext/>
      <w:ind w:left="-108" w:right="-107" w:firstLine="108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1952FC"/>
    <w:pPr>
      <w:keepNext/>
      <w:ind w:right="-37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1952FC"/>
    <w:pPr>
      <w:keepNext/>
      <w:ind w:right="-811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1952FC"/>
    <w:pPr>
      <w:keepNext/>
      <w:ind w:right="-811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1952FC"/>
    <w:pPr>
      <w:keepNext/>
      <w:ind w:right="-952"/>
      <w:jc w:val="center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qFormat/>
    <w:rsid w:val="001952FC"/>
    <w:pPr>
      <w:keepNext/>
      <w:ind w:right="-88"/>
      <w:jc w:val="center"/>
      <w:outlineLvl w:val="6"/>
    </w:pPr>
    <w:rPr>
      <w:b/>
      <w:sz w:val="28"/>
      <w:lang w:val="en-US"/>
    </w:rPr>
  </w:style>
  <w:style w:type="paragraph" w:styleId="8">
    <w:name w:val="heading 8"/>
    <w:basedOn w:val="a"/>
    <w:next w:val="a"/>
    <w:link w:val="80"/>
    <w:qFormat/>
    <w:rsid w:val="001952FC"/>
    <w:pPr>
      <w:keepNext/>
      <w:ind w:right="-811"/>
      <w:jc w:val="center"/>
      <w:outlineLvl w:val="7"/>
    </w:pPr>
    <w:rPr>
      <w:b/>
      <w:i/>
      <w:sz w:val="32"/>
    </w:rPr>
  </w:style>
  <w:style w:type="paragraph" w:styleId="9">
    <w:name w:val="heading 9"/>
    <w:basedOn w:val="a"/>
    <w:next w:val="a"/>
    <w:link w:val="90"/>
    <w:qFormat/>
    <w:rsid w:val="001952FC"/>
    <w:pPr>
      <w:keepNext/>
      <w:jc w:val="both"/>
      <w:outlineLvl w:val="8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52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952F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952F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952F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952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952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952FC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1952FC"/>
    <w:rPr>
      <w:rFonts w:ascii="Times New Roman" w:eastAsia="Times New Roman" w:hAnsi="Times New Roman" w:cs="Times New Roman"/>
      <w:b/>
      <w:i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952FC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1952FC"/>
    <w:pPr>
      <w:ind w:left="-284" w:right="-810"/>
      <w:jc w:val="center"/>
    </w:pPr>
    <w:rPr>
      <w:b/>
      <w:sz w:val="28"/>
    </w:rPr>
  </w:style>
  <w:style w:type="character" w:customStyle="1" w:styleId="a4">
    <w:name w:val="Название Знак"/>
    <w:basedOn w:val="a0"/>
    <w:link w:val="a3"/>
    <w:rsid w:val="001952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lock Text"/>
    <w:basedOn w:val="a"/>
    <w:rsid w:val="001952FC"/>
    <w:pPr>
      <w:ind w:left="-284" w:right="-810"/>
      <w:jc w:val="both"/>
    </w:pPr>
    <w:rPr>
      <w:sz w:val="28"/>
    </w:rPr>
  </w:style>
  <w:style w:type="paragraph" w:styleId="a6">
    <w:name w:val="Body Text"/>
    <w:basedOn w:val="a"/>
    <w:link w:val="a7"/>
    <w:rsid w:val="001952FC"/>
    <w:pPr>
      <w:jc w:val="center"/>
    </w:pPr>
    <w:rPr>
      <w:sz w:val="24"/>
    </w:rPr>
  </w:style>
  <w:style w:type="character" w:customStyle="1" w:styleId="a7">
    <w:name w:val="Основной текст Знак"/>
    <w:basedOn w:val="a0"/>
    <w:link w:val="a6"/>
    <w:rsid w:val="001952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1952FC"/>
    <w:pPr>
      <w:jc w:val="center"/>
    </w:pPr>
    <w:rPr>
      <w:sz w:val="28"/>
    </w:rPr>
  </w:style>
  <w:style w:type="character" w:customStyle="1" w:styleId="22">
    <w:name w:val="Основной текст 2 Знак"/>
    <w:basedOn w:val="a0"/>
    <w:link w:val="21"/>
    <w:rsid w:val="00195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1952FC"/>
    <w:pPr>
      <w:ind w:right="-811"/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1952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rsid w:val="001952FC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footer"/>
    <w:basedOn w:val="a"/>
    <w:link w:val="a9"/>
    <w:rsid w:val="001952F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1952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1952FC"/>
  </w:style>
  <w:style w:type="paragraph" w:styleId="ab">
    <w:name w:val="Normal (Web)"/>
    <w:basedOn w:val="a"/>
    <w:uiPriority w:val="99"/>
    <w:unhideWhenUsed/>
    <w:rsid w:val="00A02B6E"/>
    <w:pPr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uiPriority w:val="59"/>
    <w:rsid w:val="0058550C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58550C"/>
    <w:pPr>
      <w:ind w:left="720"/>
      <w:contextualSpacing/>
    </w:pPr>
    <w:rPr>
      <w:sz w:val="24"/>
      <w:szCs w:val="24"/>
    </w:rPr>
  </w:style>
  <w:style w:type="character" w:customStyle="1" w:styleId="23">
    <w:name w:val="Основной текст (2)_"/>
    <w:basedOn w:val="a0"/>
    <w:link w:val="24"/>
    <w:locked/>
    <w:rsid w:val="0058550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58550C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C9473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947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15</Pages>
  <Words>3642</Words>
  <Characters>20766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14</cp:revision>
  <dcterms:created xsi:type="dcterms:W3CDTF">2019-06-21T03:09:00Z</dcterms:created>
  <dcterms:modified xsi:type="dcterms:W3CDTF">2020-02-25T03:11:00Z</dcterms:modified>
</cp:coreProperties>
</file>