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F4" w:rsidRDefault="00E80911" w:rsidP="00E8091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911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E809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80911">
        <w:rPr>
          <w:rFonts w:ascii="Times New Roman" w:hAnsi="Times New Roman" w:cs="Times New Roman"/>
          <w:sz w:val="28"/>
          <w:szCs w:val="28"/>
        </w:rPr>
        <w:t xml:space="preserve"> по </w:t>
      </w:r>
      <w:r w:rsidR="00FF7D87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proofErr w:type="spellStart"/>
      <w:r w:rsidR="00FF7D87">
        <w:rPr>
          <w:rFonts w:ascii="Times New Roman" w:hAnsi="Times New Roman" w:cs="Times New Roman"/>
          <w:sz w:val="28"/>
          <w:szCs w:val="28"/>
        </w:rPr>
        <w:t>общ</w:t>
      </w:r>
      <w:r w:rsidR="0093068C">
        <w:rPr>
          <w:rFonts w:ascii="Times New Roman" w:hAnsi="Times New Roman" w:cs="Times New Roman"/>
          <w:sz w:val="28"/>
          <w:szCs w:val="28"/>
        </w:rPr>
        <w:t>еразвивающим</w:t>
      </w:r>
      <w:proofErr w:type="spellEnd"/>
      <w:r w:rsidR="0093068C">
        <w:rPr>
          <w:rFonts w:ascii="Times New Roman" w:hAnsi="Times New Roman" w:cs="Times New Roman"/>
          <w:sz w:val="28"/>
          <w:szCs w:val="28"/>
        </w:rPr>
        <w:t xml:space="preserve"> программам МБОУ ДО</w:t>
      </w:r>
      <w:r w:rsidR="00FF7D87">
        <w:rPr>
          <w:rFonts w:ascii="Times New Roman" w:hAnsi="Times New Roman" w:cs="Times New Roman"/>
          <w:sz w:val="28"/>
          <w:szCs w:val="28"/>
        </w:rPr>
        <w:t xml:space="preserve"> Ш</w:t>
      </w:r>
      <w:r w:rsidR="0093068C">
        <w:rPr>
          <w:rFonts w:ascii="Times New Roman" w:hAnsi="Times New Roman" w:cs="Times New Roman"/>
          <w:sz w:val="28"/>
          <w:szCs w:val="28"/>
        </w:rPr>
        <w:t>МО</w:t>
      </w:r>
      <w:r w:rsidR="00FF7D87">
        <w:rPr>
          <w:rFonts w:ascii="Times New Roman" w:hAnsi="Times New Roman" w:cs="Times New Roman"/>
          <w:sz w:val="28"/>
          <w:szCs w:val="28"/>
        </w:rPr>
        <w:t xml:space="preserve"> ДЮЦ.</w:t>
      </w:r>
    </w:p>
    <w:tbl>
      <w:tblPr>
        <w:tblStyle w:val="a3"/>
        <w:tblW w:w="10173" w:type="dxa"/>
        <w:tblLook w:val="04A0"/>
      </w:tblPr>
      <w:tblGrid>
        <w:gridCol w:w="3537"/>
        <w:gridCol w:w="1556"/>
        <w:gridCol w:w="1702"/>
        <w:gridCol w:w="1271"/>
        <w:gridCol w:w="2107"/>
      </w:tblGrid>
      <w:tr w:rsidR="00541679" w:rsidRPr="00AF1971" w:rsidTr="00541679">
        <w:tc>
          <w:tcPr>
            <w:tcW w:w="3537" w:type="dxa"/>
          </w:tcPr>
          <w:p w:rsidR="00541679" w:rsidRPr="00AF1971" w:rsidRDefault="00541679" w:rsidP="00541679">
            <w:pPr>
              <w:jc w:val="center"/>
              <w:rPr>
                <w:rFonts w:ascii="Times New Roman" w:hAnsi="Times New Roman" w:cs="Times New Roman"/>
              </w:rPr>
            </w:pPr>
            <w:r w:rsidRPr="00AF1971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556" w:type="dxa"/>
          </w:tcPr>
          <w:p w:rsidR="00541679" w:rsidRDefault="00541679" w:rsidP="00EA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ассигнований</w:t>
            </w:r>
          </w:p>
          <w:p w:rsidR="00541679" w:rsidRDefault="00541679" w:rsidP="00EA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541679" w:rsidRPr="00AF1971" w:rsidRDefault="00541679" w:rsidP="00EA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702" w:type="dxa"/>
          </w:tcPr>
          <w:p w:rsidR="00541679" w:rsidRPr="00AF1971" w:rsidRDefault="00541679" w:rsidP="00EA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бюджета субъектов РФ</w:t>
            </w:r>
          </w:p>
        </w:tc>
        <w:tc>
          <w:tcPr>
            <w:tcW w:w="1271" w:type="dxa"/>
          </w:tcPr>
          <w:p w:rsidR="00541679" w:rsidRDefault="00541679" w:rsidP="00EA5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2107" w:type="dxa"/>
          </w:tcPr>
          <w:p w:rsidR="00541679" w:rsidRDefault="00541679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договорам об образовании за счет средств физических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«Юный конструктор»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5E5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«Компьютерная графика»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«Тракторное дело»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«Первые шаги в робототехнику»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«3</w:t>
            </w:r>
            <w:r w:rsidRPr="00281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«На пути к основам изобразительного искусства»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руками. Мозаика народных ремесел»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«Взаимосвязь устного народного творчества с ДПИ»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«Хореография для малышей»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«Хореография»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«Шкатулка с аксессуарами»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«Вокально-хоровое пение»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«Вокал для малышей»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Лозоплетение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«Живая глина»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«Столярное дело»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93068C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«Художественное оформление одежды»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и человек»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93068C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5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«Знаю, умею, могу»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«Мир школьного музея»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«Туризм»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«Историческое краеведение»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«Краеведение»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«Парикмахер»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93068C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1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Лабиринты лингвистики»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93068C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«Наследники победителей»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1475" w:rsidTr="00541679">
        <w:tc>
          <w:tcPr>
            <w:tcW w:w="3537" w:type="dxa"/>
          </w:tcPr>
          <w:p w:rsidR="00281475" w:rsidRPr="00281475" w:rsidRDefault="00281475" w:rsidP="00281475">
            <w:pPr>
              <w:tabs>
                <w:tab w:val="left" w:pos="3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81475" w:rsidRPr="00281475" w:rsidRDefault="00281475" w:rsidP="002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журналистики»</w:t>
            </w:r>
          </w:p>
        </w:tc>
        <w:tc>
          <w:tcPr>
            <w:tcW w:w="1556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:rsidR="00281475" w:rsidRPr="00281475" w:rsidRDefault="005E517F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07" w:type="dxa"/>
          </w:tcPr>
          <w:p w:rsidR="00281475" w:rsidRPr="00281475" w:rsidRDefault="00281475" w:rsidP="00EA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4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0911" w:rsidRPr="00E80911" w:rsidRDefault="00E80911" w:rsidP="00E809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0911" w:rsidRPr="00E80911" w:rsidSect="0028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911"/>
    <w:rsid w:val="0009384D"/>
    <w:rsid w:val="00274D20"/>
    <w:rsid w:val="00281475"/>
    <w:rsid w:val="004543FC"/>
    <w:rsid w:val="00541679"/>
    <w:rsid w:val="005E517F"/>
    <w:rsid w:val="00734470"/>
    <w:rsid w:val="0093068C"/>
    <w:rsid w:val="00A71A48"/>
    <w:rsid w:val="00A973DB"/>
    <w:rsid w:val="00B211EA"/>
    <w:rsid w:val="00BD0CEF"/>
    <w:rsid w:val="00BF7477"/>
    <w:rsid w:val="00CF2DBD"/>
    <w:rsid w:val="00D11437"/>
    <w:rsid w:val="00E776C5"/>
    <w:rsid w:val="00E80911"/>
    <w:rsid w:val="00F619C6"/>
    <w:rsid w:val="00FC41F4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cp:lastPrinted>2018-04-03T02:47:00Z</cp:lastPrinted>
  <dcterms:created xsi:type="dcterms:W3CDTF">2018-04-02T07:09:00Z</dcterms:created>
  <dcterms:modified xsi:type="dcterms:W3CDTF">2022-10-27T08:18:00Z</dcterms:modified>
</cp:coreProperties>
</file>