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7C06" w14:textId="77777777" w:rsidR="00055D2A" w:rsidRPr="00055D2A" w:rsidRDefault="00055D2A" w:rsidP="00055D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5D2A">
        <w:rPr>
          <w:rFonts w:ascii="Times New Roman" w:hAnsi="Times New Roman" w:cs="Times New Roman"/>
          <w:b/>
          <w:bCs/>
          <w:sz w:val="28"/>
          <w:szCs w:val="28"/>
        </w:rPr>
        <w:t>Правила пребывания в лагере</w:t>
      </w:r>
    </w:p>
    <w:p w14:paraId="4943E5DE" w14:textId="77777777" w:rsidR="00055D2A" w:rsidRPr="00055D2A" w:rsidRDefault="00055D2A" w:rsidP="00055D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D660DF" w14:textId="18E71F5D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 xml:space="preserve">1. По приезду детей в Лагерь, детей распределяют по отрядам с учетом возрастных особенностей и желания ребенка. </w:t>
      </w:r>
    </w:p>
    <w:p w14:paraId="574F2214" w14:textId="3BE840A1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 xml:space="preserve">2. Каждый ребенок (подросток) обязан пройти инструктажи по технике безопасности, расписаться в журнале инструктажа и соблюдать все установленные в Лагере правила, в том числе правила противопожарной безопасности, правила проведения купаний, экскурсий, автобусных поездок, походов и </w:t>
      </w:r>
      <w:proofErr w:type="spellStart"/>
      <w:r w:rsidRPr="00055D2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55D2A">
        <w:rPr>
          <w:rFonts w:ascii="Times New Roman" w:hAnsi="Times New Roman" w:cs="Times New Roman"/>
          <w:sz w:val="28"/>
          <w:szCs w:val="28"/>
        </w:rPr>
        <w:t>.</w:t>
      </w:r>
    </w:p>
    <w:p w14:paraId="11DB35A8" w14:textId="330B1389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3. Необходимо детям изучить план эвакуации спального корпуса.</w:t>
      </w:r>
    </w:p>
    <w:p w14:paraId="7EE86B1B" w14:textId="77777777" w:rsid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 xml:space="preserve">В случае обнаружения признаков возгорания незамедлительно покинуть здание и сообщить любому взрослому. </w:t>
      </w:r>
    </w:p>
    <w:p w14:paraId="7D29AC5A" w14:textId="3561DC53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4. Каждый ребенок должен соблюдать режим дня Лагеря, общие санитарно-гигиенические нормы, личную гигиену (умываться, причесываться, принимать душ, одеваться по погоде и т.д.).</w:t>
      </w:r>
    </w:p>
    <w:p w14:paraId="42C5FA06" w14:textId="028E1689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5. Ребенок (подросток) обязан находиться вместе с отрядом и участвовать в жизни коллектива Лагеря. Воспитатель обязан знать, где находится каждый ребенок. А ребенок предупредить воспитателя о месте своего нахождения. Ребенок может не участвовать в каких-либо мероприятиях по объективным причинам (болезнь, запрет врача).</w:t>
      </w:r>
    </w:p>
    <w:p w14:paraId="40157F70" w14:textId="34DACD08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6. Выход за территорию Лагеря категорически запрещен. Допускаются выходы отрядов с разрешения начальника лагеря для проведения мероприятий (походы, экскурсии, костры) в сопровождении воспитателя и ответственных лиц по распоряжению начальника лагеря</w:t>
      </w:r>
    </w:p>
    <w:p w14:paraId="13C6BB90" w14:textId="7DDA0877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7. Ребенок может быть временно выведен за территорию лагеря в следующих случаях:</w:t>
      </w:r>
    </w:p>
    <w:p w14:paraId="4A164EEA" w14:textId="77777777" w:rsidR="00055D2A" w:rsidRPr="00055D2A" w:rsidRDefault="00055D2A" w:rsidP="00055D2A">
      <w:pPr>
        <w:rPr>
          <w:rFonts w:ascii="Times New Roman" w:hAnsi="Times New Roman" w:cs="Times New Roman"/>
          <w:i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· по</w:t>
      </w:r>
      <w:r w:rsidRPr="00055D2A">
        <w:rPr>
          <w:rFonts w:ascii="Times New Roman" w:hAnsi="Times New Roman" w:cs="Times New Roman"/>
          <w:i/>
          <w:sz w:val="28"/>
          <w:szCs w:val="28"/>
        </w:rPr>
        <w:t xml:space="preserve"> заявлению родителя в родительский день, временно в течение нескольких часов;</w:t>
      </w:r>
    </w:p>
    <w:p w14:paraId="54DE4B69" w14:textId="77777777" w:rsidR="00055D2A" w:rsidRPr="00055D2A" w:rsidRDefault="00055D2A" w:rsidP="00055D2A">
      <w:pPr>
        <w:rPr>
          <w:rFonts w:ascii="Times New Roman" w:hAnsi="Times New Roman" w:cs="Times New Roman"/>
          <w:i/>
          <w:sz w:val="28"/>
          <w:szCs w:val="28"/>
        </w:rPr>
      </w:pPr>
      <w:r w:rsidRPr="00055D2A">
        <w:rPr>
          <w:rFonts w:ascii="Times New Roman" w:hAnsi="Times New Roman" w:cs="Times New Roman"/>
          <w:i/>
          <w:sz w:val="28"/>
          <w:szCs w:val="28"/>
        </w:rPr>
        <w:t>· по заявлению по семейным обстоятельствам (в случае отсутствия более 3 – х дней, по возвращению в лагерь предоставляется справка об отсутствии контакта с инфекционными больными),</w:t>
      </w:r>
    </w:p>
    <w:p w14:paraId="6EFFE444" w14:textId="77777777" w:rsidR="00055D2A" w:rsidRPr="00055D2A" w:rsidRDefault="00055D2A" w:rsidP="00055D2A">
      <w:pPr>
        <w:rPr>
          <w:rFonts w:ascii="Times New Roman" w:hAnsi="Times New Roman" w:cs="Times New Roman"/>
          <w:i/>
          <w:sz w:val="28"/>
          <w:szCs w:val="28"/>
        </w:rPr>
      </w:pPr>
      <w:r w:rsidRPr="00055D2A">
        <w:rPr>
          <w:rFonts w:ascii="Times New Roman" w:hAnsi="Times New Roman" w:cs="Times New Roman"/>
          <w:i/>
          <w:sz w:val="28"/>
          <w:szCs w:val="28"/>
        </w:rPr>
        <w:t xml:space="preserve">· по причине болезни в сопровождении воспитателя или врача лагеря </w:t>
      </w:r>
    </w:p>
    <w:p w14:paraId="69E4FED6" w14:textId="5DA221F1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8. В случае ухудшения самочувствия ребенок обязан сообщить воспитателю и обратиться к врачу Лагеря. Родитель извещается воспитателем в случае помещения ребенка в изолятор или обращения в стационарное медицинское учреждение.</w:t>
      </w:r>
    </w:p>
    <w:p w14:paraId="11113495" w14:textId="4869041C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lastRenderedPageBreak/>
        <w:t>9. Каждый ребенок обязан бережно относиться к личному имуществу, имуществу других детей и имуществу Лагеря. За сохранность личных вещей несет ответственность самостоятельно. Администрация не несет ответственности за их утерю.</w:t>
      </w:r>
    </w:p>
    <w:p w14:paraId="5C1AEDA0" w14:textId="55D66B9D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10. Каждый ребенок обязан соблюдать правила поведения в общественных местах (сквернословие, моральное и физическое оскорбление личности, разжигание национальной розни не допускается).</w:t>
      </w:r>
    </w:p>
    <w:p w14:paraId="101B077E" w14:textId="68EC58C8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 xml:space="preserve">11. Каждый ребенок (подросток) должен бережно относиться к окружающей природе (зеленым насаждениям на территории Лагеря, соблюдать чистоту). </w:t>
      </w:r>
    </w:p>
    <w:p w14:paraId="51FAE3E9" w14:textId="77777777" w:rsidR="00055D2A" w:rsidRPr="00055D2A" w:rsidRDefault="00055D2A" w:rsidP="00055D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5D7FF0" w14:textId="7BBC69B5" w:rsidR="00055D2A" w:rsidRPr="00055D2A" w:rsidRDefault="00055D2A" w:rsidP="00055D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5D2A">
        <w:rPr>
          <w:rFonts w:ascii="Times New Roman" w:hAnsi="Times New Roman" w:cs="Times New Roman"/>
          <w:b/>
          <w:bCs/>
          <w:sz w:val="28"/>
          <w:szCs w:val="28"/>
        </w:rPr>
        <w:t>Правила отчисления ребенка из лагеря</w:t>
      </w:r>
    </w:p>
    <w:p w14:paraId="0001FDC5" w14:textId="77777777" w:rsidR="00055D2A" w:rsidRPr="00055D2A" w:rsidRDefault="00055D2A" w:rsidP="00055D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713166" w14:textId="045C6222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 xml:space="preserve">1. Администрация Лагеря имеет право отчислить ребёнка из лагеря с доставкой до места проживания, в сопровождении представителя Лагеря за счет родителей и/или в их сопровождении по следующим причинам: </w:t>
      </w:r>
    </w:p>
    <w:p w14:paraId="7C811727" w14:textId="77777777" w:rsidR="00055D2A" w:rsidRPr="00055D2A" w:rsidRDefault="00055D2A" w:rsidP="00055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Грубое нарушение мер собственной безопасности, нарушение режима, самовольный уход с территории Лагеря или из корпуса после отбоя, самовольное купание или неоднократное нарушение правил поведения на воде, нарушение правил пожарной безопасности, электробезопасности;</w:t>
      </w:r>
    </w:p>
    <w:p w14:paraId="7F623FF4" w14:textId="77777777" w:rsidR="00055D2A" w:rsidRPr="00055D2A" w:rsidRDefault="00055D2A" w:rsidP="00055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Воровство, вымогательство, угрозы, нанесение морального или физического ущерба со стороны ребенка по отношению к другим детям;</w:t>
      </w:r>
    </w:p>
    <w:p w14:paraId="773C7F87" w14:textId="77777777" w:rsidR="00055D2A" w:rsidRPr="00055D2A" w:rsidRDefault="00055D2A" w:rsidP="00055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Нанесение значительного умышленного материального ущерба Лагерю;</w:t>
      </w:r>
    </w:p>
    <w:p w14:paraId="66F5630A" w14:textId="77777777" w:rsidR="00055D2A" w:rsidRPr="00055D2A" w:rsidRDefault="00055D2A" w:rsidP="00055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Употребление спиртных напитков (включая пиво), наркотических средств, курение;</w:t>
      </w:r>
    </w:p>
    <w:p w14:paraId="6EE5605B" w14:textId="77777777" w:rsidR="00055D2A" w:rsidRPr="00055D2A" w:rsidRDefault="00055D2A" w:rsidP="00055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лагере.</w:t>
      </w:r>
    </w:p>
    <w:p w14:paraId="70AE6836" w14:textId="77777777" w:rsidR="00055D2A" w:rsidRPr="00055D2A" w:rsidRDefault="00055D2A" w:rsidP="00055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Распространение и пропаганда курения, пьянства, наркотиков, а также развратное и некультурное поведение, сквернословие, грубость педагогам, нанесение любых телесных повреждений другим лицам.</w:t>
      </w:r>
    </w:p>
    <w:p w14:paraId="6DE0C1D9" w14:textId="77777777" w:rsidR="00055D2A" w:rsidRPr="00055D2A" w:rsidRDefault="00055D2A" w:rsidP="00055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 xml:space="preserve">Совершение действий, несущих угрозу жизни или здоровью людей (сотрудников лагеря, детей и </w:t>
      </w:r>
      <w:proofErr w:type="spellStart"/>
      <w:r w:rsidRPr="00055D2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55D2A">
        <w:rPr>
          <w:rFonts w:ascii="Times New Roman" w:hAnsi="Times New Roman" w:cs="Times New Roman"/>
          <w:sz w:val="28"/>
          <w:szCs w:val="28"/>
        </w:rPr>
        <w:t>).</w:t>
      </w:r>
    </w:p>
    <w:p w14:paraId="627980C4" w14:textId="5240F7DA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lastRenderedPageBreak/>
        <w:t xml:space="preserve">2. Воспитатель, в присутствии ребенка извещает родителя (законного представителя) о системных нарушениях ребенком вышеуказанных правил и предупреждает об отчислении из Лагеря. </w:t>
      </w:r>
    </w:p>
    <w:p w14:paraId="6A4DBE6F" w14:textId="1316AF66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3. Отчисление производится при наличии актов, медицинских справок и других документов, подтверждающих вышеуказанные причины.</w:t>
      </w:r>
    </w:p>
    <w:p w14:paraId="438FA35B" w14:textId="69543EF7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4. При отчислении ребенка из Лагеря по инициативе Администрации Лагеря компенсация неиспользованных дней путевки не производится.</w:t>
      </w:r>
    </w:p>
    <w:p w14:paraId="787ABDA3" w14:textId="0A6E846A" w:rsidR="00055D2A" w:rsidRPr="00055D2A" w:rsidRDefault="00055D2A" w:rsidP="00055D2A">
      <w:pPr>
        <w:rPr>
          <w:rFonts w:ascii="Times New Roman" w:hAnsi="Times New Roman" w:cs="Times New Roman"/>
          <w:sz w:val="28"/>
          <w:szCs w:val="28"/>
        </w:rPr>
      </w:pPr>
      <w:r w:rsidRPr="00055D2A">
        <w:rPr>
          <w:rFonts w:ascii="Times New Roman" w:hAnsi="Times New Roman" w:cs="Times New Roman"/>
          <w:sz w:val="28"/>
          <w:szCs w:val="28"/>
        </w:rPr>
        <w:t>5. За причиненный ущерб имуществу Лагерю ответственность несут родители ребенка в установленном законом порядке.</w:t>
      </w:r>
    </w:p>
    <w:p w14:paraId="255AEC3E" w14:textId="77777777" w:rsidR="00591AF9" w:rsidRPr="00055D2A" w:rsidRDefault="00591AF9">
      <w:pPr>
        <w:rPr>
          <w:rFonts w:ascii="Times New Roman" w:hAnsi="Times New Roman" w:cs="Times New Roman"/>
          <w:sz w:val="28"/>
          <w:szCs w:val="28"/>
        </w:rPr>
      </w:pPr>
    </w:p>
    <w:sectPr w:rsidR="00591AF9" w:rsidRPr="0005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91D"/>
    <w:multiLevelType w:val="multilevel"/>
    <w:tmpl w:val="2896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A0E85"/>
    <w:multiLevelType w:val="multilevel"/>
    <w:tmpl w:val="552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45DA3"/>
    <w:multiLevelType w:val="multilevel"/>
    <w:tmpl w:val="E3B0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67796"/>
    <w:multiLevelType w:val="multilevel"/>
    <w:tmpl w:val="F08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B3"/>
    <w:rsid w:val="00055D2A"/>
    <w:rsid w:val="00253EB3"/>
    <w:rsid w:val="0059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A6E8"/>
  <w15:chartTrackingRefBased/>
  <w15:docId w15:val="{4BE70522-AB13-41BB-B973-268DA8E0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Графкина</dc:creator>
  <cp:keywords/>
  <dc:description/>
  <cp:lastModifiedBy>Валентина Графкина</cp:lastModifiedBy>
  <cp:revision>2</cp:revision>
  <dcterms:created xsi:type="dcterms:W3CDTF">2025-07-04T04:27:00Z</dcterms:created>
  <dcterms:modified xsi:type="dcterms:W3CDTF">2025-07-04T04:32:00Z</dcterms:modified>
</cp:coreProperties>
</file>