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7CF" w14:textId="660CDB5B" w:rsidR="00B772AD" w:rsidRPr="00B772AD" w:rsidRDefault="00B772AD" w:rsidP="00B772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72AD">
        <w:rPr>
          <w:rFonts w:ascii="Times New Roman" w:hAnsi="Times New Roman" w:cs="Times New Roman"/>
          <w:b/>
          <w:bCs/>
          <w:sz w:val="28"/>
          <w:szCs w:val="28"/>
        </w:rPr>
        <w:t>Правила возвращения ребенка из Лагеря домой.</w:t>
      </w:r>
    </w:p>
    <w:p w14:paraId="5B49C47D" w14:textId="0937A3C0" w:rsidR="00B772AD" w:rsidRPr="00B772AD" w:rsidRDefault="00B772AD" w:rsidP="00B772AD">
      <w:pPr>
        <w:rPr>
          <w:rFonts w:ascii="Times New Roman" w:hAnsi="Times New Roman" w:cs="Times New Roman"/>
          <w:sz w:val="28"/>
          <w:szCs w:val="28"/>
        </w:rPr>
      </w:pPr>
      <w:r w:rsidRPr="00B772AD">
        <w:rPr>
          <w:rFonts w:ascii="Times New Roman" w:hAnsi="Times New Roman" w:cs="Times New Roman"/>
          <w:sz w:val="28"/>
          <w:szCs w:val="28"/>
        </w:rPr>
        <w:t xml:space="preserve">1. Дети доставляются из Лагеря организованно, в оговоренное заранее место и время и передаются сопровождающими родителям или доверенным лицам по следующему порядку: </w:t>
      </w:r>
    </w:p>
    <w:p w14:paraId="3803C5A7" w14:textId="77777777" w:rsidR="00B772AD" w:rsidRPr="00B772AD" w:rsidRDefault="00B772AD" w:rsidP="00B772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2AD">
        <w:rPr>
          <w:rFonts w:ascii="Times New Roman" w:hAnsi="Times New Roman" w:cs="Times New Roman"/>
          <w:sz w:val="28"/>
          <w:szCs w:val="28"/>
        </w:rPr>
        <w:t xml:space="preserve">родитель (доверенное лицо) подходит к сопровождающему, предъявляет паспорт, забирает документы ребенка, расписывается в ведомости получения, и забирает ребенка. </w:t>
      </w:r>
    </w:p>
    <w:p w14:paraId="03C27422" w14:textId="77777777" w:rsidR="00B772AD" w:rsidRPr="00B772AD" w:rsidRDefault="00B772AD" w:rsidP="00B772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72AD">
        <w:rPr>
          <w:rFonts w:ascii="Times New Roman" w:hAnsi="Times New Roman" w:cs="Times New Roman"/>
          <w:sz w:val="28"/>
          <w:szCs w:val="28"/>
        </w:rPr>
        <w:t xml:space="preserve">В случае опоздания родитель извещает по телефону ребенка или сопровождающего о причине задержки. Сопровождающий в течение одного часа ждет родителей на месте прибытия. </w:t>
      </w:r>
    </w:p>
    <w:p w14:paraId="55EDF55F" w14:textId="77777777" w:rsidR="00B772AD" w:rsidRPr="00B772AD" w:rsidRDefault="00B772AD" w:rsidP="00B772AD">
      <w:pPr>
        <w:rPr>
          <w:rFonts w:ascii="Times New Roman" w:hAnsi="Times New Roman" w:cs="Times New Roman"/>
          <w:sz w:val="28"/>
          <w:szCs w:val="28"/>
        </w:rPr>
      </w:pPr>
      <w:r w:rsidRPr="00B772AD">
        <w:rPr>
          <w:rFonts w:ascii="Times New Roman" w:hAnsi="Times New Roman" w:cs="Times New Roman"/>
          <w:sz w:val="28"/>
          <w:szCs w:val="28"/>
        </w:rPr>
        <w:t xml:space="preserve">После истечения срока сопровождающий имеет право сдать ребенка в отделение полиции. </w:t>
      </w:r>
    </w:p>
    <w:p w14:paraId="24EB201F" w14:textId="0E16F343" w:rsidR="00B772AD" w:rsidRPr="00B772AD" w:rsidRDefault="00B772AD" w:rsidP="00B772AD">
      <w:pPr>
        <w:rPr>
          <w:rFonts w:ascii="Times New Roman" w:hAnsi="Times New Roman" w:cs="Times New Roman"/>
          <w:sz w:val="28"/>
          <w:szCs w:val="28"/>
        </w:rPr>
      </w:pPr>
      <w:r w:rsidRPr="00B772AD">
        <w:rPr>
          <w:rFonts w:ascii="Times New Roman" w:hAnsi="Times New Roman" w:cs="Times New Roman"/>
          <w:sz w:val="28"/>
          <w:szCs w:val="28"/>
        </w:rPr>
        <w:t>2. При нарушении условий договора пребывания ребенка в Лагере родитель вправе обратиться с претензией в адрес Лагеря, которая будет рассмотрена в течение трех дней и дан ответ по существу</w:t>
      </w:r>
    </w:p>
    <w:p w14:paraId="6B3BFA3C" w14:textId="77777777" w:rsidR="00B772AD" w:rsidRPr="00B772AD" w:rsidRDefault="00B772AD" w:rsidP="00B772AD">
      <w:pPr>
        <w:rPr>
          <w:rFonts w:ascii="Times New Roman" w:hAnsi="Times New Roman" w:cs="Times New Roman"/>
          <w:b/>
          <w:sz w:val="28"/>
          <w:szCs w:val="28"/>
        </w:rPr>
      </w:pPr>
    </w:p>
    <w:p w14:paraId="6CA3DA7F" w14:textId="77777777" w:rsidR="00591AF9" w:rsidRPr="00B772AD" w:rsidRDefault="00591AF9">
      <w:pPr>
        <w:rPr>
          <w:rFonts w:ascii="Times New Roman" w:hAnsi="Times New Roman" w:cs="Times New Roman"/>
          <w:sz w:val="28"/>
          <w:szCs w:val="28"/>
        </w:rPr>
      </w:pPr>
    </w:p>
    <w:sectPr w:rsidR="00591AF9" w:rsidRPr="00B7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91D"/>
    <w:multiLevelType w:val="multilevel"/>
    <w:tmpl w:val="289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E9"/>
    <w:rsid w:val="000120E9"/>
    <w:rsid w:val="00591AF9"/>
    <w:rsid w:val="00B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238"/>
  <w15:chartTrackingRefBased/>
  <w15:docId w15:val="{022F48C7-8E8B-4BB6-BEDB-BFDE47E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2</cp:revision>
  <dcterms:created xsi:type="dcterms:W3CDTF">2025-07-04T04:30:00Z</dcterms:created>
  <dcterms:modified xsi:type="dcterms:W3CDTF">2025-07-04T04:30:00Z</dcterms:modified>
</cp:coreProperties>
</file>